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140B2" w14:textId="2E8E9C7D" w:rsidR="00453082" w:rsidRPr="00453082" w:rsidRDefault="00453082" w:rsidP="00453082">
      <w:pPr>
        <w:jc w:val="center"/>
        <w:rPr>
          <w:rFonts w:ascii="Gill Sans MT" w:eastAsia="Times New Roman" w:hAnsi="Gill Sans MT" w:cs="Calibri"/>
          <w:color w:val="000000"/>
          <w:sz w:val="22"/>
          <w:szCs w:val="22"/>
          <w:lang w:eastAsia="en-GB"/>
        </w:rPr>
      </w:pPr>
      <w:r w:rsidRPr="00453082">
        <w:rPr>
          <w:rFonts w:ascii="Gill Sans MT" w:eastAsia="Times New Roman" w:hAnsi="Gill Sans MT" w:cs="Gill Sans Light"/>
          <w:color w:val="000000"/>
          <w:lang w:eastAsia="en-GB"/>
        </w:rPr>
        <w:fldChar w:fldCharType="begin"/>
      </w:r>
      <w:r w:rsidRPr="00453082">
        <w:rPr>
          <w:rFonts w:ascii="Gill Sans MT" w:eastAsia="Times New Roman" w:hAnsi="Gill Sans MT" w:cs="Gill Sans Light"/>
          <w:color w:val="000000"/>
          <w:lang w:eastAsia="en-GB"/>
        </w:rPr>
        <w:instrText xml:space="preserve"> INCLUDEPICTURE "/var/folders/8q/w2lx3nyd32bfqhxxbycdy6dm0000gn/T/com.microsoft.Outlook/WebArchiveCopyPasteTempFiles/cidimage001.png@01D7D9F6.C38F9C70" \* MERGEFORMATINET </w:instrText>
      </w:r>
      <w:r w:rsidRPr="00453082">
        <w:rPr>
          <w:rFonts w:ascii="Gill Sans MT" w:eastAsia="Times New Roman" w:hAnsi="Gill Sans MT" w:cs="Gill Sans Light"/>
          <w:color w:val="000000"/>
          <w:lang w:eastAsia="en-GB"/>
        </w:rPr>
        <w:fldChar w:fldCharType="separate"/>
      </w:r>
      <w:r w:rsidRPr="00453082">
        <w:rPr>
          <w:rFonts w:ascii="Gill Sans MT" w:eastAsia="Times New Roman" w:hAnsi="Gill Sans MT" w:cs="Gill Sans Light"/>
          <w:noProof/>
          <w:color w:val="000000"/>
          <w:lang w:eastAsia="en-GB"/>
        </w:rPr>
        <w:drawing>
          <wp:inline distT="0" distB="0" distL="0" distR="0" wp14:anchorId="314AA3A7" wp14:editId="55656989">
            <wp:extent cx="2527300" cy="787400"/>
            <wp:effectExtent l="0" t="0" r="0" b="0"/>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picture containing shape&#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27300" cy="787400"/>
                    </a:xfrm>
                    <a:prstGeom prst="rect">
                      <a:avLst/>
                    </a:prstGeom>
                    <a:noFill/>
                    <a:ln>
                      <a:noFill/>
                    </a:ln>
                  </pic:spPr>
                </pic:pic>
              </a:graphicData>
            </a:graphic>
          </wp:inline>
        </w:drawing>
      </w:r>
      <w:r w:rsidRPr="00453082">
        <w:rPr>
          <w:rFonts w:ascii="Gill Sans MT" w:eastAsia="Times New Roman" w:hAnsi="Gill Sans MT" w:cs="Gill Sans Light"/>
          <w:color w:val="000000"/>
          <w:lang w:eastAsia="en-GB"/>
        </w:rPr>
        <w:fldChar w:fldCharType="end"/>
      </w:r>
    </w:p>
    <w:p w14:paraId="346BC202" w14:textId="77777777" w:rsidR="00453082" w:rsidRPr="00453082" w:rsidRDefault="00453082" w:rsidP="00453082">
      <w:pPr>
        <w:jc w:val="center"/>
        <w:rPr>
          <w:rFonts w:ascii="Gill Sans MT" w:eastAsia="Times New Roman" w:hAnsi="Gill Sans MT" w:cs="Calibri"/>
          <w:color w:val="000000"/>
          <w:sz w:val="22"/>
          <w:szCs w:val="22"/>
          <w:lang w:eastAsia="en-GB"/>
        </w:rPr>
      </w:pPr>
      <w:r w:rsidRPr="00453082">
        <w:rPr>
          <w:rFonts w:ascii="Gill Sans MT" w:eastAsia="Times New Roman" w:hAnsi="Gill Sans MT" w:cs="Gill Sans"/>
          <w:color w:val="000000"/>
          <w:sz w:val="22"/>
          <w:szCs w:val="22"/>
          <w:lang w:eastAsia="en-GB"/>
        </w:rPr>
        <w:t> </w:t>
      </w:r>
    </w:p>
    <w:p w14:paraId="24FE9C4C" w14:textId="277B5026" w:rsidR="00453082" w:rsidRPr="00453082" w:rsidRDefault="00453082" w:rsidP="00453082">
      <w:pPr>
        <w:jc w:val="center"/>
        <w:rPr>
          <w:rFonts w:ascii="Gill Sans MT" w:eastAsia="Times New Roman" w:hAnsi="Gill Sans MT" w:cs="Calibri"/>
          <w:color w:val="000000"/>
          <w:sz w:val="22"/>
          <w:szCs w:val="22"/>
          <w:lang w:eastAsia="en-GB"/>
        </w:rPr>
      </w:pPr>
      <w:r w:rsidRPr="00453082">
        <w:rPr>
          <w:rFonts w:ascii="Gill Sans MT" w:eastAsia="Times New Roman" w:hAnsi="Gill Sans MT" w:cs="Gill Sans"/>
          <w:color w:val="CD5C12"/>
          <w:sz w:val="22"/>
          <w:szCs w:val="22"/>
          <w:shd w:val="clear" w:color="auto" w:fill="FFFFFF"/>
          <w:lang w:eastAsia="en-GB"/>
        </w:rPr>
        <w:t>TRADE</w:t>
      </w:r>
      <w:r w:rsidRPr="00453082">
        <w:rPr>
          <w:rFonts w:ascii="Gill Sans MT" w:eastAsia="Times New Roman" w:hAnsi="Gill Sans MT" w:cs="Gill Sans"/>
          <w:color w:val="CD5C12"/>
          <w:sz w:val="22"/>
          <w:szCs w:val="22"/>
          <w:shd w:val="clear" w:color="auto" w:fill="FFFFFF"/>
          <w:lang w:eastAsia="en-GB"/>
        </w:rPr>
        <w:t xml:space="preserve"> PRESS</w:t>
      </w:r>
      <w:r w:rsidRPr="00453082">
        <w:rPr>
          <w:rFonts w:ascii="Gill Sans MT" w:eastAsia="Times New Roman" w:hAnsi="Gill Sans MT" w:cs="Gill Sans"/>
          <w:color w:val="CD5C12"/>
          <w:sz w:val="22"/>
          <w:szCs w:val="22"/>
          <w:shd w:val="clear" w:color="auto" w:fill="FFFFFF"/>
          <w:lang w:eastAsia="en-GB"/>
        </w:rPr>
        <w:t>: PRINCE CHARLES AWARDS MERCI MAMAN WITH QUEEN’S AWARD</w:t>
      </w:r>
    </w:p>
    <w:p w14:paraId="56BED3B8" w14:textId="4E5802ED" w:rsidR="00453082" w:rsidRPr="00453082" w:rsidRDefault="00453082" w:rsidP="00453082">
      <w:pPr>
        <w:jc w:val="center"/>
        <w:rPr>
          <w:rFonts w:ascii="Gill Sans MT" w:eastAsia="Times New Roman" w:hAnsi="Gill Sans MT" w:cs="Calibri"/>
          <w:color w:val="000000"/>
          <w:sz w:val="22"/>
          <w:szCs w:val="22"/>
          <w:lang w:eastAsia="en-GB"/>
        </w:rPr>
      </w:pPr>
      <w:r w:rsidRPr="00453082">
        <w:rPr>
          <w:rFonts w:ascii="Gill Sans MT" w:eastAsia="Times New Roman" w:hAnsi="Gill Sans MT" w:cs="Gill Sans"/>
          <w:color w:val="CD5C12"/>
          <w:sz w:val="22"/>
          <w:szCs w:val="22"/>
          <w:lang w:eastAsia="en-GB"/>
        </w:rPr>
        <w:br/>
      </w:r>
      <w:r w:rsidRPr="00453082">
        <w:rPr>
          <w:rFonts w:ascii="Gill Sans MT" w:eastAsia="Times New Roman" w:hAnsi="Gill Sans MT" w:cs="Gill Sans"/>
          <w:color w:val="CD5C12"/>
          <w:sz w:val="22"/>
          <w:szCs w:val="22"/>
          <w:shd w:val="clear" w:color="auto" w:fill="FFFFFF"/>
          <w:lang w:eastAsia="en-GB"/>
        </w:rPr>
        <w:t>BRAND</w:t>
      </w:r>
      <w:r w:rsidRPr="00453082">
        <w:rPr>
          <w:rFonts w:ascii="Gill Sans MT" w:eastAsia="Times New Roman" w:hAnsi="Gill Sans MT" w:cs="Gill Sans"/>
          <w:color w:val="CD5C12"/>
          <w:sz w:val="22"/>
          <w:szCs w:val="22"/>
          <w:shd w:val="clear" w:color="auto" w:fill="FFFFFF"/>
          <w:lang w:eastAsia="en-GB"/>
        </w:rPr>
        <w:t xml:space="preserve"> PRESS</w:t>
      </w:r>
      <w:r w:rsidRPr="00453082">
        <w:rPr>
          <w:rFonts w:ascii="Gill Sans MT" w:eastAsia="Times New Roman" w:hAnsi="Gill Sans MT" w:cs="Gill Sans"/>
          <w:color w:val="CD5C12"/>
          <w:sz w:val="22"/>
          <w:szCs w:val="22"/>
          <w:shd w:val="clear" w:color="auto" w:fill="FFFFFF"/>
          <w:lang w:eastAsia="en-GB"/>
        </w:rPr>
        <w:t>: Kitchen table idea turned into £7m-turnover business awarded the Queen’s Award for its achievements in International Trade</w:t>
      </w:r>
      <w:r w:rsidRPr="00453082">
        <w:rPr>
          <w:rFonts w:ascii="Gill Sans MT" w:eastAsia="Times New Roman" w:hAnsi="Gill Sans MT" w:cs="Gill Sans"/>
          <w:color w:val="182B4B"/>
          <w:sz w:val="22"/>
          <w:szCs w:val="22"/>
          <w:lang w:eastAsia="en-GB"/>
        </w:rPr>
        <w:br/>
      </w:r>
      <w:r w:rsidRPr="00453082">
        <w:rPr>
          <w:rFonts w:ascii="Gill Sans MT" w:eastAsia="Times New Roman" w:hAnsi="Gill Sans MT" w:cs="Gill Sans"/>
          <w:color w:val="182B4B"/>
          <w:sz w:val="22"/>
          <w:szCs w:val="22"/>
          <w:lang w:eastAsia="en-GB"/>
        </w:rPr>
        <w:br/>
      </w:r>
      <w:r w:rsidRPr="00453082">
        <w:rPr>
          <w:rFonts w:ascii="Gill Sans MT" w:eastAsia="Times New Roman" w:hAnsi="Gill Sans MT" w:cs="Gill Sans"/>
          <w:color w:val="182B4B"/>
          <w:sz w:val="22"/>
          <w:szCs w:val="22"/>
          <w:shd w:val="clear" w:color="auto" w:fill="FFFFFF"/>
          <w:lang w:eastAsia="en-GB"/>
        </w:rPr>
        <w:t xml:space="preserve">Personalised jewellery brand Merci </w:t>
      </w:r>
      <w:proofErr w:type="spellStart"/>
      <w:r w:rsidRPr="00453082">
        <w:rPr>
          <w:rFonts w:ascii="Gill Sans MT" w:eastAsia="Times New Roman" w:hAnsi="Gill Sans MT" w:cs="Gill Sans"/>
          <w:color w:val="182B4B"/>
          <w:sz w:val="22"/>
          <w:szCs w:val="22"/>
          <w:shd w:val="clear" w:color="auto" w:fill="FFFFFF"/>
          <w:lang w:eastAsia="en-GB"/>
        </w:rPr>
        <w:t>Maman</w:t>
      </w:r>
      <w:proofErr w:type="spellEnd"/>
      <w:r w:rsidRPr="00453082">
        <w:rPr>
          <w:rFonts w:ascii="Gill Sans MT" w:eastAsia="Times New Roman" w:hAnsi="Gill Sans MT" w:cs="Gill Sans"/>
          <w:color w:val="182B4B"/>
          <w:sz w:val="22"/>
          <w:szCs w:val="22"/>
          <w:shd w:val="clear" w:color="auto" w:fill="FFFFFF"/>
          <w:lang w:eastAsia="en-GB"/>
        </w:rPr>
        <w:t>, has been awarded the Queen’s Award for Enterprise in the International Trade category, for a second time.</w:t>
      </w:r>
    </w:p>
    <w:p w14:paraId="71CD17F3" w14:textId="77777777" w:rsidR="00453082" w:rsidRPr="00453082" w:rsidRDefault="00453082" w:rsidP="00453082">
      <w:pPr>
        <w:jc w:val="center"/>
        <w:rPr>
          <w:rFonts w:ascii="Gill Sans MT" w:eastAsia="Times New Roman" w:hAnsi="Gill Sans MT" w:cs="Calibri"/>
          <w:color w:val="000000"/>
          <w:sz w:val="22"/>
          <w:szCs w:val="22"/>
          <w:lang w:eastAsia="en-GB"/>
        </w:rPr>
      </w:pPr>
      <w:r w:rsidRPr="00453082">
        <w:rPr>
          <w:rFonts w:ascii="Gill Sans MT" w:eastAsia="Times New Roman" w:hAnsi="Gill Sans MT" w:cs="Gill Sans"/>
          <w:color w:val="182B4B"/>
          <w:sz w:val="22"/>
          <w:szCs w:val="22"/>
          <w:lang w:eastAsia="en-GB"/>
        </w:rPr>
        <w:br/>
      </w:r>
      <w:proofErr w:type="spellStart"/>
      <w:r w:rsidRPr="00453082">
        <w:rPr>
          <w:rFonts w:ascii="Gill Sans MT" w:eastAsia="Times New Roman" w:hAnsi="Gill Sans MT" w:cs="Gill Sans"/>
          <w:color w:val="182B4B"/>
          <w:sz w:val="22"/>
          <w:szCs w:val="22"/>
          <w:shd w:val="clear" w:color="auto" w:fill="FFFFFF"/>
          <w:lang w:eastAsia="en-GB"/>
        </w:rPr>
        <w:t>Béatrice</w:t>
      </w:r>
      <w:proofErr w:type="spellEnd"/>
      <w:r w:rsidRPr="00453082">
        <w:rPr>
          <w:rFonts w:ascii="Gill Sans MT" w:eastAsia="Times New Roman" w:hAnsi="Gill Sans MT" w:cs="Gill Sans"/>
          <w:color w:val="182B4B"/>
          <w:sz w:val="22"/>
          <w:szCs w:val="22"/>
          <w:shd w:val="clear" w:color="auto" w:fill="FFFFFF"/>
          <w:lang w:eastAsia="en-GB"/>
        </w:rPr>
        <w:t xml:space="preserve"> de </w:t>
      </w:r>
      <w:proofErr w:type="spellStart"/>
      <w:r w:rsidRPr="00453082">
        <w:rPr>
          <w:rFonts w:ascii="Gill Sans MT" w:eastAsia="Times New Roman" w:hAnsi="Gill Sans MT" w:cs="Gill Sans"/>
          <w:color w:val="182B4B"/>
          <w:sz w:val="22"/>
          <w:szCs w:val="22"/>
          <w:shd w:val="clear" w:color="auto" w:fill="FFFFFF"/>
          <w:lang w:eastAsia="en-GB"/>
        </w:rPr>
        <w:t>Montille</w:t>
      </w:r>
      <w:proofErr w:type="spellEnd"/>
      <w:r w:rsidRPr="00453082">
        <w:rPr>
          <w:rFonts w:ascii="Gill Sans MT" w:eastAsia="Times New Roman" w:hAnsi="Gill Sans MT" w:cs="Gill Sans"/>
          <w:color w:val="182B4B"/>
          <w:sz w:val="22"/>
          <w:szCs w:val="22"/>
          <w:shd w:val="clear" w:color="auto" w:fill="FFFFFF"/>
          <w:lang w:eastAsia="en-GB"/>
        </w:rPr>
        <w:t xml:space="preserve">, founder of Merci </w:t>
      </w:r>
      <w:proofErr w:type="spellStart"/>
      <w:r w:rsidRPr="00453082">
        <w:rPr>
          <w:rFonts w:ascii="Gill Sans MT" w:eastAsia="Times New Roman" w:hAnsi="Gill Sans MT" w:cs="Gill Sans"/>
          <w:color w:val="182B4B"/>
          <w:sz w:val="22"/>
          <w:szCs w:val="22"/>
          <w:shd w:val="clear" w:color="auto" w:fill="FFFFFF"/>
          <w:lang w:eastAsia="en-GB"/>
        </w:rPr>
        <w:t>Maman</w:t>
      </w:r>
      <w:proofErr w:type="spellEnd"/>
      <w:r w:rsidRPr="00453082">
        <w:rPr>
          <w:rFonts w:ascii="Gill Sans MT" w:eastAsia="Times New Roman" w:hAnsi="Gill Sans MT" w:cs="Gill Sans"/>
          <w:color w:val="182B4B"/>
          <w:sz w:val="22"/>
          <w:szCs w:val="22"/>
          <w:shd w:val="clear" w:color="auto" w:fill="FFFFFF"/>
          <w:lang w:eastAsia="en-GB"/>
        </w:rPr>
        <w:t>, visited Windsor Castle on Wednesday 10th November in a reception hosted by Prince Charles &amp; Princess Anne to collect the prestigious award.</w:t>
      </w:r>
    </w:p>
    <w:p w14:paraId="641CCADF" w14:textId="77777777" w:rsidR="00453082" w:rsidRPr="00453082" w:rsidRDefault="00453082" w:rsidP="00453082">
      <w:pPr>
        <w:jc w:val="center"/>
        <w:rPr>
          <w:rFonts w:ascii="Gill Sans MT" w:eastAsia="Times New Roman" w:hAnsi="Gill Sans MT" w:cs="Calibri"/>
          <w:color w:val="000000"/>
          <w:sz w:val="22"/>
          <w:szCs w:val="22"/>
          <w:lang w:eastAsia="en-GB"/>
        </w:rPr>
      </w:pPr>
      <w:r w:rsidRPr="00453082">
        <w:rPr>
          <w:rFonts w:ascii="Gill Sans MT" w:eastAsia="Times New Roman" w:hAnsi="Gill Sans MT" w:cs="Gill Sans"/>
          <w:color w:val="182B4B"/>
          <w:sz w:val="22"/>
          <w:szCs w:val="22"/>
          <w:shd w:val="clear" w:color="auto" w:fill="FFFFFF"/>
          <w:lang w:eastAsia="en-GB"/>
        </w:rPr>
        <w:t> </w:t>
      </w:r>
    </w:p>
    <w:p w14:paraId="3F9FC81F" w14:textId="63B77019" w:rsidR="00453082" w:rsidRPr="00453082" w:rsidRDefault="00453082" w:rsidP="00453082">
      <w:pPr>
        <w:jc w:val="center"/>
        <w:rPr>
          <w:rFonts w:ascii="Gill Sans MT" w:eastAsia="Times New Roman" w:hAnsi="Gill Sans MT" w:cs="Calibri"/>
          <w:color w:val="000000"/>
          <w:sz w:val="22"/>
          <w:szCs w:val="22"/>
          <w:lang w:eastAsia="en-GB"/>
        </w:rPr>
      </w:pPr>
      <w:r w:rsidRPr="00453082">
        <w:rPr>
          <w:rFonts w:ascii="Gill Sans MT" w:eastAsia="Times New Roman" w:hAnsi="Gill Sans MT" w:cs="Gill Sans"/>
          <w:color w:val="2D4F8C"/>
          <w:sz w:val="22"/>
          <w:szCs w:val="22"/>
          <w:shd w:val="clear" w:color="auto" w:fill="FFFFFF"/>
          <w:lang w:eastAsia="en-GB"/>
        </w:rPr>
        <w:fldChar w:fldCharType="begin"/>
      </w:r>
      <w:r w:rsidRPr="00453082">
        <w:rPr>
          <w:rFonts w:ascii="Gill Sans MT" w:eastAsia="Times New Roman" w:hAnsi="Gill Sans MT" w:cs="Gill Sans"/>
          <w:color w:val="2D4F8C"/>
          <w:sz w:val="22"/>
          <w:szCs w:val="22"/>
          <w:shd w:val="clear" w:color="auto" w:fill="FFFFFF"/>
          <w:lang w:eastAsia="en-GB"/>
        </w:rPr>
        <w:instrText xml:space="preserve"> INCLUDEPICTURE "/var/folders/8q/w2lx3nyd32bfqhxxbycdy6dm0000gn/T/com.microsoft.Outlook/WebArchiveCopyPasteTempFiles/cidimage002.jpg@01D7D9F6.C38F9C70" \* MERGEFORMATINET </w:instrText>
      </w:r>
      <w:r w:rsidRPr="00453082">
        <w:rPr>
          <w:rFonts w:ascii="Gill Sans MT" w:eastAsia="Times New Roman" w:hAnsi="Gill Sans MT" w:cs="Gill Sans"/>
          <w:color w:val="2D4F8C"/>
          <w:sz w:val="22"/>
          <w:szCs w:val="22"/>
          <w:shd w:val="clear" w:color="auto" w:fill="FFFFFF"/>
          <w:lang w:eastAsia="en-GB"/>
        </w:rPr>
        <w:fldChar w:fldCharType="separate"/>
      </w:r>
      <w:r w:rsidRPr="00453082">
        <w:rPr>
          <w:rFonts w:ascii="Gill Sans MT" w:eastAsia="Times New Roman" w:hAnsi="Gill Sans MT" w:cs="Gill Sans"/>
          <w:noProof/>
          <w:color w:val="2D4F8C"/>
          <w:sz w:val="22"/>
          <w:szCs w:val="22"/>
          <w:shd w:val="clear" w:color="auto" w:fill="FFFFFF"/>
          <w:lang w:eastAsia="en-GB"/>
        </w:rPr>
        <w:drawing>
          <wp:inline distT="0" distB="0" distL="0" distR="0" wp14:anchorId="1774FA36" wp14:editId="2C7A1D01">
            <wp:extent cx="4648200" cy="3810000"/>
            <wp:effectExtent l="0" t="0" r="0" b="0"/>
            <wp:docPr id="2" name="Picture 2" descr="A picture containing person, indoor, people, gro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picture containing person, indoor, people, group&#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48200" cy="3810000"/>
                    </a:xfrm>
                    <a:prstGeom prst="rect">
                      <a:avLst/>
                    </a:prstGeom>
                    <a:noFill/>
                    <a:ln>
                      <a:noFill/>
                    </a:ln>
                  </pic:spPr>
                </pic:pic>
              </a:graphicData>
            </a:graphic>
          </wp:inline>
        </w:drawing>
      </w:r>
      <w:r w:rsidRPr="00453082">
        <w:rPr>
          <w:rFonts w:ascii="Gill Sans MT" w:eastAsia="Times New Roman" w:hAnsi="Gill Sans MT" w:cs="Gill Sans"/>
          <w:color w:val="2D4F8C"/>
          <w:sz w:val="22"/>
          <w:szCs w:val="22"/>
          <w:shd w:val="clear" w:color="auto" w:fill="FFFFFF"/>
          <w:lang w:eastAsia="en-GB"/>
        </w:rPr>
        <w:fldChar w:fldCharType="end"/>
      </w:r>
    </w:p>
    <w:p w14:paraId="6FCD1172" w14:textId="77777777" w:rsidR="00453082" w:rsidRPr="00453082" w:rsidRDefault="00453082" w:rsidP="00453082">
      <w:pPr>
        <w:jc w:val="center"/>
        <w:rPr>
          <w:rFonts w:ascii="Gill Sans MT" w:eastAsia="Times New Roman" w:hAnsi="Gill Sans MT" w:cs="Calibri"/>
          <w:color w:val="000000"/>
          <w:sz w:val="22"/>
          <w:szCs w:val="22"/>
          <w:lang w:eastAsia="en-GB"/>
        </w:rPr>
      </w:pPr>
      <w:proofErr w:type="spellStart"/>
      <w:r w:rsidRPr="00453082">
        <w:rPr>
          <w:rFonts w:ascii="Gill Sans MT" w:eastAsia="Times New Roman" w:hAnsi="Gill Sans MT" w:cs="Gill Sans"/>
          <w:color w:val="2D4F8C"/>
          <w:sz w:val="22"/>
          <w:szCs w:val="22"/>
          <w:lang w:eastAsia="en-GB"/>
        </w:rPr>
        <w:t>Béatrice</w:t>
      </w:r>
      <w:proofErr w:type="spellEnd"/>
      <w:r w:rsidRPr="00453082">
        <w:rPr>
          <w:rFonts w:ascii="Gill Sans MT" w:eastAsia="Times New Roman" w:hAnsi="Gill Sans MT" w:cs="Gill Sans"/>
          <w:color w:val="2D4F8C"/>
          <w:sz w:val="22"/>
          <w:szCs w:val="22"/>
          <w:lang w:eastAsia="en-GB"/>
        </w:rPr>
        <w:t xml:space="preserve"> meeting Prince Charles</w:t>
      </w:r>
    </w:p>
    <w:p w14:paraId="2923277E" w14:textId="77777777" w:rsidR="00453082" w:rsidRPr="00453082" w:rsidRDefault="00453082" w:rsidP="00453082">
      <w:pPr>
        <w:jc w:val="center"/>
        <w:rPr>
          <w:rFonts w:ascii="Gill Sans MT" w:eastAsia="Times New Roman" w:hAnsi="Gill Sans MT" w:cs="Calibri"/>
          <w:color w:val="000000"/>
          <w:sz w:val="22"/>
          <w:szCs w:val="22"/>
          <w:lang w:eastAsia="en-GB"/>
        </w:rPr>
      </w:pPr>
      <w:r w:rsidRPr="00453082">
        <w:rPr>
          <w:rFonts w:ascii="Gill Sans MT" w:eastAsia="Times New Roman" w:hAnsi="Gill Sans MT" w:cs="Gill Sans"/>
          <w:color w:val="182B4B"/>
          <w:sz w:val="22"/>
          <w:szCs w:val="22"/>
          <w:lang w:eastAsia="en-GB"/>
        </w:rPr>
        <w:br/>
      </w:r>
      <w:proofErr w:type="spellStart"/>
      <w:r w:rsidRPr="00453082">
        <w:rPr>
          <w:rFonts w:ascii="Gill Sans MT" w:eastAsia="Times New Roman" w:hAnsi="Gill Sans MT" w:cs="Gill Sans"/>
          <w:color w:val="182B4B"/>
          <w:sz w:val="22"/>
          <w:szCs w:val="22"/>
          <w:shd w:val="clear" w:color="auto" w:fill="FFFFFF"/>
          <w:lang w:eastAsia="en-GB"/>
        </w:rPr>
        <w:t>Montille</w:t>
      </w:r>
      <w:proofErr w:type="spellEnd"/>
      <w:r w:rsidRPr="00453082">
        <w:rPr>
          <w:rFonts w:ascii="Gill Sans MT" w:eastAsia="Times New Roman" w:hAnsi="Gill Sans MT" w:cs="Gill Sans"/>
          <w:color w:val="182B4B"/>
          <w:sz w:val="22"/>
          <w:szCs w:val="22"/>
          <w:shd w:val="clear" w:color="auto" w:fill="FFFFFF"/>
          <w:lang w:eastAsia="en-GB"/>
        </w:rPr>
        <w:t xml:space="preserve"> said:</w:t>
      </w:r>
      <w:r w:rsidRPr="00453082">
        <w:rPr>
          <w:rFonts w:ascii="Gill Sans MT" w:eastAsia="Times New Roman" w:hAnsi="Gill Sans MT" w:cs="Gill Sans"/>
          <w:color w:val="182B4B"/>
          <w:sz w:val="22"/>
          <w:szCs w:val="22"/>
          <w:lang w:eastAsia="en-GB"/>
        </w:rPr>
        <w:br/>
      </w:r>
      <w:r w:rsidRPr="00453082">
        <w:rPr>
          <w:rFonts w:ascii="Gill Sans MT" w:eastAsia="Times New Roman" w:hAnsi="Gill Sans MT" w:cs="Gill Sans"/>
          <w:color w:val="182B4B"/>
          <w:sz w:val="22"/>
          <w:szCs w:val="22"/>
          <w:shd w:val="clear" w:color="auto" w:fill="FFFFFF"/>
          <w:lang w:eastAsia="en-GB"/>
        </w:rPr>
        <w:t>“We are thrilled to receive this award and to be recognised by The Queen for our International Trade strategy. It was an honour to accept this award from Prince Charles and a truly inspirational evening I will never forget.</w:t>
      </w:r>
    </w:p>
    <w:p w14:paraId="44AEE7F6" w14:textId="77777777" w:rsidR="00453082" w:rsidRPr="00453082" w:rsidRDefault="00453082" w:rsidP="00453082">
      <w:pPr>
        <w:jc w:val="center"/>
        <w:rPr>
          <w:rFonts w:ascii="Gill Sans MT" w:eastAsia="Times New Roman" w:hAnsi="Gill Sans MT" w:cs="Calibri"/>
          <w:color w:val="000000"/>
          <w:sz w:val="22"/>
          <w:szCs w:val="22"/>
          <w:lang w:eastAsia="en-GB"/>
        </w:rPr>
      </w:pPr>
      <w:r w:rsidRPr="00453082">
        <w:rPr>
          <w:rFonts w:ascii="Gill Sans MT" w:eastAsia="Times New Roman" w:hAnsi="Gill Sans MT" w:cs="Gill Sans"/>
          <w:color w:val="182B4B"/>
          <w:sz w:val="22"/>
          <w:szCs w:val="22"/>
          <w:shd w:val="clear" w:color="auto" w:fill="FFFFFF"/>
          <w:lang w:eastAsia="en-GB"/>
        </w:rPr>
        <w:t> </w:t>
      </w:r>
    </w:p>
    <w:p w14:paraId="0505A462" w14:textId="1437AA37" w:rsidR="00453082" w:rsidRPr="00453082" w:rsidRDefault="00453082" w:rsidP="00453082">
      <w:pPr>
        <w:jc w:val="center"/>
        <w:rPr>
          <w:rFonts w:ascii="Gill Sans MT" w:eastAsia="Times New Roman" w:hAnsi="Gill Sans MT" w:cs="Calibri"/>
          <w:color w:val="000000"/>
          <w:sz w:val="22"/>
          <w:szCs w:val="22"/>
          <w:lang w:eastAsia="en-GB"/>
        </w:rPr>
      </w:pPr>
      <w:r w:rsidRPr="00453082">
        <w:rPr>
          <w:rFonts w:ascii="Gill Sans MT" w:eastAsia="Times New Roman" w:hAnsi="Gill Sans MT" w:cs="Gill Sans"/>
          <w:color w:val="182B4B"/>
          <w:sz w:val="22"/>
          <w:szCs w:val="22"/>
          <w:lang w:eastAsia="en-GB"/>
        </w:rPr>
        <w:t xml:space="preserve">I </w:t>
      </w:r>
      <w:r w:rsidRPr="00453082">
        <w:rPr>
          <w:rFonts w:ascii="Gill Sans MT" w:eastAsia="Times New Roman" w:hAnsi="Gill Sans MT" w:cs="Gill Sans"/>
          <w:color w:val="182B4B"/>
          <w:sz w:val="22"/>
          <w:szCs w:val="22"/>
          <w:lang w:eastAsia="en-GB"/>
        </w:rPr>
        <w:t>expressed</w:t>
      </w:r>
      <w:r w:rsidRPr="00453082">
        <w:rPr>
          <w:rFonts w:ascii="Gill Sans MT" w:eastAsia="Times New Roman" w:hAnsi="Gill Sans MT" w:cs="Gill Sans"/>
          <w:color w:val="182B4B"/>
          <w:sz w:val="22"/>
          <w:szCs w:val="22"/>
          <w:lang w:eastAsia="en-GB"/>
        </w:rPr>
        <w:t xml:space="preserve"> my immense gratitude to Prince Charles how grateful I am to this country that made me become an entrepreneur. From starting Merci </w:t>
      </w:r>
      <w:proofErr w:type="spellStart"/>
      <w:r w:rsidRPr="00453082">
        <w:rPr>
          <w:rFonts w:ascii="Gill Sans MT" w:eastAsia="Times New Roman" w:hAnsi="Gill Sans MT" w:cs="Gill Sans"/>
          <w:color w:val="182B4B"/>
          <w:sz w:val="22"/>
          <w:szCs w:val="22"/>
          <w:lang w:eastAsia="en-GB"/>
        </w:rPr>
        <w:t>Maman</w:t>
      </w:r>
      <w:proofErr w:type="spellEnd"/>
      <w:r w:rsidRPr="00453082">
        <w:rPr>
          <w:rFonts w:ascii="Gill Sans MT" w:eastAsia="Times New Roman" w:hAnsi="Gill Sans MT" w:cs="Gill Sans"/>
          <w:color w:val="182B4B"/>
          <w:sz w:val="22"/>
          <w:szCs w:val="22"/>
          <w:lang w:eastAsia="en-GB"/>
        </w:rPr>
        <w:t xml:space="preserve"> on my kitchen table, to now an international business with four European offices, I feel very proud today of what we have all collectively achieved so far. Merci </w:t>
      </w:r>
      <w:proofErr w:type="spellStart"/>
      <w:r w:rsidRPr="00453082">
        <w:rPr>
          <w:rFonts w:ascii="Gill Sans MT" w:eastAsia="Times New Roman" w:hAnsi="Gill Sans MT" w:cs="Gill Sans"/>
          <w:color w:val="182B4B"/>
          <w:sz w:val="22"/>
          <w:szCs w:val="22"/>
          <w:lang w:eastAsia="en-GB"/>
        </w:rPr>
        <w:t>Maman</w:t>
      </w:r>
      <w:proofErr w:type="spellEnd"/>
      <w:r w:rsidRPr="00453082">
        <w:rPr>
          <w:rFonts w:ascii="Gill Sans MT" w:eastAsia="Times New Roman" w:hAnsi="Gill Sans MT" w:cs="Gill Sans"/>
          <w:color w:val="182B4B"/>
          <w:sz w:val="22"/>
          <w:szCs w:val="22"/>
          <w:lang w:eastAsia="en-GB"/>
        </w:rPr>
        <w:t xml:space="preserve"> is a shared success story.”</w:t>
      </w:r>
    </w:p>
    <w:p w14:paraId="447FF92D" w14:textId="77777777" w:rsidR="00453082" w:rsidRPr="00453082" w:rsidRDefault="00453082" w:rsidP="00453082">
      <w:pPr>
        <w:jc w:val="center"/>
        <w:rPr>
          <w:rFonts w:ascii="Gill Sans MT" w:eastAsia="Times New Roman" w:hAnsi="Gill Sans MT" w:cs="Calibri"/>
          <w:color w:val="000000"/>
          <w:sz w:val="22"/>
          <w:szCs w:val="22"/>
          <w:lang w:eastAsia="en-GB"/>
        </w:rPr>
      </w:pPr>
      <w:r w:rsidRPr="00453082">
        <w:rPr>
          <w:rFonts w:ascii="Gill Sans MT" w:eastAsia="Times New Roman" w:hAnsi="Gill Sans MT" w:cs="Gill Sans"/>
          <w:color w:val="182B4B"/>
          <w:sz w:val="22"/>
          <w:szCs w:val="22"/>
          <w:lang w:eastAsia="en-GB"/>
        </w:rPr>
        <w:br/>
      </w:r>
      <w:r w:rsidRPr="00453082">
        <w:rPr>
          <w:rFonts w:ascii="Gill Sans MT" w:eastAsia="Times New Roman" w:hAnsi="Gill Sans MT" w:cs="Gill Sans"/>
          <w:color w:val="182B4B"/>
          <w:sz w:val="22"/>
          <w:szCs w:val="22"/>
          <w:shd w:val="clear" w:color="auto" w:fill="FFFFFF"/>
          <w:lang w:eastAsia="en-GB"/>
        </w:rPr>
        <w:t xml:space="preserve">The company which was founded in Fulham in 2007 by </w:t>
      </w:r>
      <w:proofErr w:type="spellStart"/>
      <w:r w:rsidRPr="00453082">
        <w:rPr>
          <w:rFonts w:ascii="Gill Sans MT" w:eastAsia="Times New Roman" w:hAnsi="Gill Sans MT" w:cs="Gill Sans"/>
          <w:color w:val="182B4B"/>
          <w:sz w:val="22"/>
          <w:szCs w:val="22"/>
          <w:shd w:val="clear" w:color="auto" w:fill="FFFFFF"/>
          <w:lang w:eastAsia="en-GB"/>
        </w:rPr>
        <w:t>Béatrice</w:t>
      </w:r>
      <w:proofErr w:type="spellEnd"/>
      <w:r w:rsidRPr="00453082">
        <w:rPr>
          <w:rFonts w:ascii="Gill Sans MT" w:eastAsia="Times New Roman" w:hAnsi="Gill Sans MT" w:cs="Gill Sans"/>
          <w:color w:val="182B4B"/>
          <w:sz w:val="22"/>
          <w:szCs w:val="22"/>
          <w:shd w:val="clear" w:color="auto" w:fill="FFFFFF"/>
          <w:lang w:eastAsia="en-GB"/>
        </w:rPr>
        <w:t xml:space="preserve"> &amp; Arnaud de </w:t>
      </w:r>
      <w:proofErr w:type="spellStart"/>
      <w:r w:rsidRPr="00453082">
        <w:rPr>
          <w:rFonts w:ascii="Gill Sans MT" w:eastAsia="Times New Roman" w:hAnsi="Gill Sans MT" w:cs="Gill Sans"/>
          <w:color w:val="182B4B"/>
          <w:sz w:val="22"/>
          <w:szCs w:val="22"/>
          <w:shd w:val="clear" w:color="auto" w:fill="FFFFFF"/>
          <w:lang w:eastAsia="en-GB"/>
        </w:rPr>
        <w:t>Montille</w:t>
      </w:r>
      <w:proofErr w:type="spellEnd"/>
      <w:r w:rsidRPr="00453082">
        <w:rPr>
          <w:rFonts w:ascii="Gill Sans MT" w:eastAsia="Times New Roman" w:hAnsi="Gill Sans MT" w:cs="Gill Sans"/>
          <w:color w:val="182B4B"/>
          <w:sz w:val="22"/>
          <w:szCs w:val="22"/>
          <w:shd w:val="clear" w:color="auto" w:fill="FFFFFF"/>
          <w:lang w:eastAsia="en-GB"/>
        </w:rPr>
        <w:t xml:space="preserve">, now employ </w:t>
      </w:r>
      <w:r w:rsidRPr="00453082">
        <w:rPr>
          <w:rFonts w:ascii="Gill Sans MT" w:eastAsia="Times New Roman" w:hAnsi="Gill Sans MT" w:cs="Gill Sans"/>
          <w:color w:val="182B4B"/>
          <w:sz w:val="22"/>
          <w:szCs w:val="22"/>
          <w:shd w:val="clear" w:color="auto" w:fill="FFFFFF"/>
          <w:lang w:eastAsia="en-GB"/>
        </w:rPr>
        <w:lastRenderedPageBreak/>
        <w:t>a team of 55 with 3 offices in London, Paris &amp; Berlin, delivering beautiful hand-engraved pieces all over the world.</w:t>
      </w:r>
    </w:p>
    <w:p w14:paraId="7C870850" w14:textId="77777777" w:rsidR="00453082" w:rsidRPr="00453082" w:rsidRDefault="00453082" w:rsidP="00453082">
      <w:pPr>
        <w:jc w:val="center"/>
        <w:rPr>
          <w:rFonts w:ascii="Gill Sans MT" w:eastAsia="Times New Roman" w:hAnsi="Gill Sans MT" w:cs="Calibri"/>
          <w:color w:val="000000"/>
          <w:sz w:val="22"/>
          <w:szCs w:val="22"/>
          <w:lang w:eastAsia="en-GB"/>
        </w:rPr>
      </w:pPr>
      <w:r w:rsidRPr="00453082">
        <w:rPr>
          <w:rFonts w:ascii="Gill Sans MT" w:eastAsia="Times New Roman" w:hAnsi="Gill Sans MT" w:cs="Gill Sans"/>
          <w:color w:val="182B4B"/>
          <w:sz w:val="22"/>
          <w:szCs w:val="22"/>
          <w:lang w:eastAsia="en-GB"/>
        </w:rPr>
        <w:br/>
      </w:r>
      <w:r w:rsidRPr="00453082">
        <w:rPr>
          <w:rFonts w:ascii="Gill Sans MT" w:eastAsia="Times New Roman" w:hAnsi="Gill Sans MT" w:cs="Gill Sans"/>
          <w:color w:val="182B4B"/>
          <w:sz w:val="22"/>
          <w:szCs w:val="22"/>
          <w:shd w:val="clear" w:color="auto" w:fill="FFFFFF"/>
          <w:lang w:eastAsia="en-GB"/>
        </w:rPr>
        <w:t xml:space="preserve">This is the third royal seal of approval the company has received, with the Duchess of Cambridge wearing a Merci </w:t>
      </w:r>
      <w:proofErr w:type="spellStart"/>
      <w:r w:rsidRPr="00453082">
        <w:rPr>
          <w:rFonts w:ascii="Gill Sans MT" w:eastAsia="Times New Roman" w:hAnsi="Gill Sans MT" w:cs="Gill Sans"/>
          <w:color w:val="182B4B"/>
          <w:sz w:val="22"/>
          <w:szCs w:val="22"/>
          <w:shd w:val="clear" w:color="auto" w:fill="FFFFFF"/>
          <w:lang w:eastAsia="en-GB"/>
        </w:rPr>
        <w:t>Maman</w:t>
      </w:r>
      <w:proofErr w:type="spellEnd"/>
      <w:r w:rsidRPr="00453082">
        <w:rPr>
          <w:rFonts w:ascii="Gill Sans MT" w:eastAsia="Times New Roman" w:hAnsi="Gill Sans MT" w:cs="Gill Sans"/>
          <w:color w:val="182B4B"/>
          <w:sz w:val="22"/>
          <w:szCs w:val="22"/>
          <w:shd w:val="clear" w:color="auto" w:fill="FFFFFF"/>
          <w:lang w:eastAsia="en-GB"/>
        </w:rPr>
        <w:t xml:space="preserve"> necklace in </w:t>
      </w:r>
      <w:proofErr w:type="gramStart"/>
      <w:r w:rsidRPr="00453082">
        <w:rPr>
          <w:rFonts w:ascii="Gill Sans MT" w:eastAsia="Times New Roman" w:hAnsi="Gill Sans MT" w:cs="Gill Sans"/>
          <w:color w:val="182B4B"/>
          <w:sz w:val="22"/>
          <w:szCs w:val="22"/>
          <w:shd w:val="clear" w:color="auto" w:fill="FFFFFF"/>
          <w:lang w:eastAsia="en-GB"/>
        </w:rPr>
        <w:t>2014, and</w:t>
      </w:r>
      <w:proofErr w:type="gramEnd"/>
      <w:r w:rsidRPr="00453082">
        <w:rPr>
          <w:rFonts w:ascii="Gill Sans MT" w:eastAsia="Times New Roman" w:hAnsi="Gill Sans MT" w:cs="Gill Sans"/>
          <w:color w:val="182B4B"/>
          <w:sz w:val="22"/>
          <w:szCs w:val="22"/>
          <w:shd w:val="clear" w:color="auto" w:fill="FFFFFF"/>
          <w:lang w:eastAsia="en-GB"/>
        </w:rPr>
        <w:t xml:space="preserve"> receiving the Queen’s Award for a first time in 2017.</w:t>
      </w:r>
    </w:p>
    <w:p w14:paraId="6356E484" w14:textId="77777777" w:rsidR="00453082" w:rsidRPr="00453082" w:rsidRDefault="00453082" w:rsidP="00453082">
      <w:pPr>
        <w:jc w:val="center"/>
        <w:rPr>
          <w:rFonts w:ascii="Gill Sans MT" w:eastAsia="Times New Roman" w:hAnsi="Gill Sans MT" w:cs="Calibri"/>
          <w:color w:val="000000"/>
          <w:sz w:val="22"/>
          <w:szCs w:val="22"/>
          <w:lang w:eastAsia="en-GB"/>
        </w:rPr>
      </w:pPr>
      <w:r w:rsidRPr="00453082">
        <w:rPr>
          <w:rFonts w:ascii="Gill Sans MT" w:eastAsia="Times New Roman" w:hAnsi="Gill Sans MT" w:cs="Calibri"/>
          <w:color w:val="000000"/>
          <w:sz w:val="22"/>
          <w:szCs w:val="22"/>
          <w:lang w:eastAsia="en-GB"/>
        </w:rPr>
        <w:t> </w:t>
      </w:r>
    </w:p>
    <w:p w14:paraId="178974BF" w14:textId="6F213224" w:rsidR="00453082" w:rsidRPr="00453082" w:rsidRDefault="00453082" w:rsidP="00453082">
      <w:pPr>
        <w:jc w:val="center"/>
        <w:rPr>
          <w:rFonts w:ascii="Gill Sans MT" w:eastAsia="Times New Roman" w:hAnsi="Gill Sans MT" w:cs="Calibri"/>
          <w:color w:val="000000"/>
          <w:sz w:val="22"/>
          <w:szCs w:val="22"/>
          <w:lang w:eastAsia="en-GB"/>
        </w:rPr>
      </w:pPr>
      <w:r w:rsidRPr="00453082">
        <w:rPr>
          <w:rFonts w:ascii="Gill Sans MT" w:eastAsia="Times New Roman" w:hAnsi="Gill Sans MT" w:cs="Calibri"/>
          <w:color w:val="000000"/>
          <w:sz w:val="22"/>
          <w:szCs w:val="22"/>
          <w:lang w:eastAsia="en-GB"/>
        </w:rPr>
        <w:fldChar w:fldCharType="begin"/>
      </w:r>
      <w:r w:rsidRPr="00453082">
        <w:rPr>
          <w:rFonts w:ascii="Gill Sans MT" w:eastAsia="Times New Roman" w:hAnsi="Gill Sans MT" w:cs="Calibri"/>
          <w:color w:val="000000"/>
          <w:sz w:val="22"/>
          <w:szCs w:val="22"/>
          <w:lang w:eastAsia="en-GB"/>
        </w:rPr>
        <w:instrText xml:space="preserve"> INCLUDEPICTURE "/var/folders/8q/w2lx3nyd32bfqhxxbycdy6dm0000gn/T/com.microsoft.Outlook/WebArchiveCopyPasteTempFiles/cidimage003.jpg@01D7D9F6.C38F9C70" \* MERGEFORMATINET </w:instrText>
      </w:r>
      <w:r w:rsidRPr="00453082">
        <w:rPr>
          <w:rFonts w:ascii="Gill Sans MT" w:eastAsia="Times New Roman" w:hAnsi="Gill Sans MT" w:cs="Calibri"/>
          <w:color w:val="000000"/>
          <w:sz w:val="22"/>
          <w:szCs w:val="22"/>
          <w:lang w:eastAsia="en-GB"/>
        </w:rPr>
        <w:fldChar w:fldCharType="separate"/>
      </w:r>
      <w:r w:rsidRPr="00453082">
        <w:rPr>
          <w:rFonts w:ascii="Gill Sans MT" w:eastAsia="Times New Roman" w:hAnsi="Gill Sans MT" w:cs="Calibri"/>
          <w:noProof/>
          <w:color w:val="000000"/>
          <w:sz w:val="22"/>
          <w:szCs w:val="22"/>
          <w:lang w:eastAsia="en-GB"/>
        </w:rPr>
        <w:drawing>
          <wp:inline distT="0" distB="0" distL="0" distR="0" wp14:anchorId="7DAFBA76" wp14:editId="6A5F8FEC">
            <wp:extent cx="4648200" cy="3810000"/>
            <wp:effectExtent l="0" t="0" r="0" b="0"/>
            <wp:docPr id="1" name="Picture 1" descr="Two people holding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wo people holding a sign&#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48200" cy="3810000"/>
                    </a:xfrm>
                    <a:prstGeom prst="rect">
                      <a:avLst/>
                    </a:prstGeom>
                    <a:noFill/>
                    <a:ln>
                      <a:noFill/>
                    </a:ln>
                  </pic:spPr>
                </pic:pic>
              </a:graphicData>
            </a:graphic>
          </wp:inline>
        </w:drawing>
      </w:r>
      <w:r w:rsidRPr="00453082">
        <w:rPr>
          <w:rFonts w:ascii="Gill Sans MT" w:eastAsia="Times New Roman" w:hAnsi="Gill Sans MT" w:cs="Calibri"/>
          <w:color w:val="000000"/>
          <w:sz w:val="22"/>
          <w:szCs w:val="22"/>
          <w:lang w:eastAsia="en-GB"/>
        </w:rPr>
        <w:fldChar w:fldCharType="end"/>
      </w:r>
      <w:r w:rsidRPr="00453082">
        <w:rPr>
          <w:rFonts w:ascii="Gill Sans MT" w:eastAsia="Times New Roman" w:hAnsi="Gill Sans MT" w:cs="Gill Sans"/>
          <w:color w:val="000000"/>
          <w:sz w:val="22"/>
          <w:szCs w:val="22"/>
          <w:lang w:eastAsia="en-GB"/>
        </w:rPr>
        <w:t> </w:t>
      </w:r>
    </w:p>
    <w:p w14:paraId="0F50803B" w14:textId="77777777" w:rsidR="00453082" w:rsidRPr="00453082" w:rsidRDefault="00453082" w:rsidP="00453082">
      <w:pPr>
        <w:jc w:val="center"/>
        <w:rPr>
          <w:rFonts w:ascii="Gill Sans MT" w:eastAsia="Times New Roman" w:hAnsi="Gill Sans MT" w:cs="Calibri"/>
          <w:color w:val="000000"/>
          <w:sz w:val="22"/>
          <w:szCs w:val="22"/>
          <w:lang w:eastAsia="en-GB"/>
        </w:rPr>
      </w:pPr>
      <w:proofErr w:type="spellStart"/>
      <w:r w:rsidRPr="00453082">
        <w:rPr>
          <w:rFonts w:ascii="Gill Sans MT" w:eastAsia="Times New Roman" w:hAnsi="Gill Sans MT" w:cs="Gill Sans"/>
          <w:color w:val="2D4F8C"/>
          <w:sz w:val="22"/>
          <w:szCs w:val="22"/>
          <w:lang w:eastAsia="en-GB"/>
        </w:rPr>
        <w:t>Béatrice</w:t>
      </w:r>
      <w:proofErr w:type="spellEnd"/>
      <w:r w:rsidRPr="00453082">
        <w:rPr>
          <w:rFonts w:ascii="Gill Sans MT" w:eastAsia="Times New Roman" w:hAnsi="Gill Sans MT" w:cs="Gill Sans"/>
          <w:color w:val="2D4F8C"/>
          <w:sz w:val="22"/>
          <w:szCs w:val="22"/>
          <w:lang w:eastAsia="en-GB"/>
        </w:rPr>
        <w:t xml:space="preserve"> &amp; Arnaud with both Queen’s Awards</w:t>
      </w:r>
    </w:p>
    <w:p w14:paraId="1E541DCB" w14:textId="77777777" w:rsidR="00453082" w:rsidRPr="00453082" w:rsidRDefault="00453082" w:rsidP="00453082">
      <w:pPr>
        <w:jc w:val="center"/>
        <w:rPr>
          <w:rFonts w:ascii="Gill Sans MT" w:eastAsia="Times New Roman" w:hAnsi="Gill Sans MT" w:cs="Calibri"/>
          <w:color w:val="000000"/>
          <w:sz w:val="22"/>
          <w:szCs w:val="22"/>
          <w:lang w:eastAsia="en-GB"/>
        </w:rPr>
      </w:pPr>
      <w:r w:rsidRPr="00453082">
        <w:rPr>
          <w:rFonts w:ascii="Gill Sans MT" w:eastAsia="Times New Roman" w:hAnsi="Gill Sans MT" w:cs="Gill Sans"/>
          <w:color w:val="182B4B"/>
          <w:sz w:val="22"/>
          <w:szCs w:val="22"/>
          <w:lang w:eastAsia="en-GB"/>
        </w:rPr>
        <w:br/>
      </w:r>
      <w:r w:rsidRPr="00453082">
        <w:rPr>
          <w:rFonts w:ascii="Gill Sans MT" w:eastAsia="Times New Roman" w:hAnsi="Gill Sans MT" w:cs="Gill Sans"/>
          <w:color w:val="182B4B"/>
          <w:sz w:val="22"/>
          <w:szCs w:val="22"/>
          <w:shd w:val="clear" w:color="auto" w:fill="FFFFFF"/>
          <w:lang w:eastAsia="en-GB"/>
        </w:rPr>
        <w:t>The Queen’s Awards for Enterprise are given to British-based businesses and organisations that excel at international trade, innovation and sustainable development. They are the highest official UK awards for British businesses and have been presented by the Queen since 1965.</w:t>
      </w:r>
    </w:p>
    <w:p w14:paraId="1C07BDBB" w14:textId="77777777" w:rsidR="00453082" w:rsidRPr="00453082" w:rsidRDefault="00453082" w:rsidP="00453082">
      <w:pPr>
        <w:jc w:val="center"/>
        <w:rPr>
          <w:rFonts w:ascii="Gill Sans MT" w:eastAsia="Times New Roman" w:hAnsi="Gill Sans MT" w:cs="Calibri"/>
          <w:color w:val="000000"/>
          <w:sz w:val="22"/>
          <w:szCs w:val="22"/>
          <w:lang w:eastAsia="en-GB"/>
        </w:rPr>
      </w:pPr>
      <w:r w:rsidRPr="00453082">
        <w:rPr>
          <w:rFonts w:ascii="Gill Sans MT" w:eastAsia="Times New Roman" w:hAnsi="Gill Sans MT" w:cs="Gill Sans"/>
          <w:color w:val="182B4B"/>
          <w:sz w:val="22"/>
          <w:szCs w:val="22"/>
          <w:lang w:eastAsia="en-GB"/>
        </w:rPr>
        <w:br/>
      </w:r>
      <w:r w:rsidRPr="00453082">
        <w:rPr>
          <w:rFonts w:ascii="Gill Sans MT" w:eastAsia="Times New Roman" w:hAnsi="Gill Sans MT" w:cs="Gill Sans"/>
          <w:color w:val="182B4B"/>
          <w:sz w:val="22"/>
          <w:szCs w:val="22"/>
          <w:shd w:val="clear" w:color="auto" w:fill="FFFFFF"/>
          <w:lang w:eastAsia="en-GB"/>
        </w:rPr>
        <w:t xml:space="preserve">The Merci </w:t>
      </w:r>
      <w:proofErr w:type="spellStart"/>
      <w:r w:rsidRPr="00453082">
        <w:rPr>
          <w:rFonts w:ascii="Gill Sans MT" w:eastAsia="Times New Roman" w:hAnsi="Gill Sans MT" w:cs="Gill Sans"/>
          <w:color w:val="182B4B"/>
          <w:sz w:val="22"/>
          <w:szCs w:val="22"/>
          <w:shd w:val="clear" w:color="auto" w:fill="FFFFFF"/>
          <w:lang w:eastAsia="en-GB"/>
        </w:rPr>
        <w:t>Maman</w:t>
      </w:r>
      <w:proofErr w:type="spellEnd"/>
      <w:r w:rsidRPr="00453082">
        <w:rPr>
          <w:rFonts w:ascii="Gill Sans MT" w:eastAsia="Times New Roman" w:hAnsi="Gill Sans MT" w:cs="Gill Sans"/>
          <w:color w:val="182B4B"/>
          <w:sz w:val="22"/>
          <w:szCs w:val="22"/>
          <w:shd w:val="clear" w:color="auto" w:fill="FFFFFF"/>
          <w:lang w:eastAsia="en-GB"/>
        </w:rPr>
        <w:t xml:space="preserve"> team celebrated the triumph with a royal themed party in the Merci </w:t>
      </w:r>
      <w:proofErr w:type="spellStart"/>
      <w:r w:rsidRPr="00453082">
        <w:rPr>
          <w:rFonts w:ascii="Gill Sans MT" w:eastAsia="Times New Roman" w:hAnsi="Gill Sans MT" w:cs="Gill Sans"/>
          <w:color w:val="182B4B"/>
          <w:sz w:val="22"/>
          <w:szCs w:val="22"/>
          <w:shd w:val="clear" w:color="auto" w:fill="FFFFFF"/>
          <w:lang w:eastAsia="en-GB"/>
        </w:rPr>
        <w:t>Maman</w:t>
      </w:r>
      <w:proofErr w:type="spellEnd"/>
      <w:r w:rsidRPr="00453082">
        <w:rPr>
          <w:rFonts w:ascii="Gill Sans MT" w:eastAsia="Times New Roman" w:hAnsi="Gill Sans MT" w:cs="Gill Sans"/>
          <w:color w:val="182B4B"/>
          <w:sz w:val="22"/>
          <w:szCs w:val="22"/>
          <w:shd w:val="clear" w:color="auto" w:fill="FFFFFF"/>
          <w:lang w:eastAsia="en-GB"/>
        </w:rPr>
        <w:t xml:space="preserve"> offices, followed by a dinner out.</w:t>
      </w:r>
    </w:p>
    <w:p w14:paraId="70065F42" w14:textId="77777777" w:rsidR="00453082" w:rsidRPr="00453082" w:rsidRDefault="00453082" w:rsidP="00453082">
      <w:pPr>
        <w:rPr>
          <w:rFonts w:ascii="Gill Sans MT" w:eastAsia="Times New Roman" w:hAnsi="Gill Sans MT" w:cs="Times New Roman"/>
          <w:lang w:eastAsia="en-GB"/>
        </w:rPr>
      </w:pPr>
    </w:p>
    <w:p w14:paraId="3121AE0D" w14:textId="77777777" w:rsidR="006744B7" w:rsidRDefault="006744B7"/>
    <w:sectPr w:rsidR="006744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Gill Sans Light">
    <w:altName w:val="Gill Sans Light"/>
    <w:panose1 w:val="020B0302020104020203"/>
    <w:charset w:val="B1"/>
    <w:family w:val="swiss"/>
    <w:pitch w:val="variable"/>
    <w:sig w:usb0="80002A67" w:usb1="00000000" w:usb2="00000000" w:usb3="00000000" w:csb0="000001F7"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082"/>
    <w:rsid w:val="00453082"/>
    <w:rsid w:val="006744B7"/>
    <w:rsid w:val="00F74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51C7B33"/>
  <w15:chartTrackingRefBased/>
  <w15:docId w15:val="{DFC0AE06-C6C7-4945-9CA2-47E0B22AB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53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46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Zeynab Hassanali</dc:creator>
  <cp:keywords/>
  <dc:description/>
  <cp:lastModifiedBy>Zeynab Hassanali</cp:lastModifiedBy>
  <cp:revision>1</cp:revision>
  <dcterms:created xsi:type="dcterms:W3CDTF">2021-12-05T18:24:00Z</dcterms:created>
  <dcterms:modified xsi:type="dcterms:W3CDTF">2021-12-05T19:14:00Z</dcterms:modified>
</cp:coreProperties>
</file>