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2E8E3" w14:textId="10BC6441" w:rsidR="00090B00" w:rsidRPr="00B774FB" w:rsidRDefault="0011388D" w:rsidP="00CE7B22">
      <w:pPr>
        <w:tabs>
          <w:tab w:val="center" w:pos="4819"/>
          <w:tab w:val="left" w:pos="5684"/>
          <w:tab w:val="left" w:pos="9638"/>
        </w:tabs>
        <w:jc w:val="center"/>
        <w:rPr>
          <w:rFonts w:ascii="ITC Officina Sans Std Book" w:hAnsi="ITC Officina Sans Std Book" w:cs="Arial"/>
          <w:b/>
          <w:color w:val="000000" w:themeColor="text1"/>
          <w:sz w:val="28"/>
          <w:lang w:val="en-GB"/>
        </w:rPr>
      </w:pPr>
      <w:r w:rsidRPr="00B774FB">
        <w:rPr>
          <w:rFonts w:ascii="ITC Officina Sans Std Book" w:hAnsi="ITC Officina Sans Std Book" w:cs="Arial"/>
          <w:b/>
          <w:color w:val="000000" w:themeColor="text1"/>
          <w:sz w:val="28"/>
          <w:lang w:val="en-GB"/>
        </w:rPr>
        <w:t>The PLAYMOBIL h</w:t>
      </w:r>
      <w:r w:rsidR="008E2FAF" w:rsidRPr="00B774FB">
        <w:rPr>
          <w:rFonts w:ascii="ITC Officina Sans Std Book" w:hAnsi="ITC Officina Sans Std Book" w:cs="Arial"/>
          <w:b/>
          <w:color w:val="000000" w:themeColor="text1"/>
          <w:sz w:val="28"/>
          <w:lang w:val="en-GB"/>
        </w:rPr>
        <w:t>ighlights</w:t>
      </w:r>
      <w:r w:rsidRPr="00B774FB">
        <w:rPr>
          <w:rFonts w:ascii="ITC Officina Sans Std Book" w:hAnsi="ITC Officina Sans Std Book" w:cs="Arial"/>
          <w:b/>
          <w:color w:val="000000" w:themeColor="text1"/>
          <w:sz w:val="28"/>
          <w:lang w:val="en-GB"/>
        </w:rPr>
        <w:t xml:space="preserve"> </w:t>
      </w:r>
      <w:r w:rsidR="00757614">
        <w:rPr>
          <w:rFonts w:ascii="ITC Officina Sans Std Book" w:hAnsi="ITC Officina Sans Std Book" w:cs="Arial"/>
          <w:b/>
          <w:color w:val="000000" w:themeColor="text1"/>
          <w:sz w:val="28"/>
          <w:lang w:val="en-GB"/>
        </w:rPr>
        <w:t>of</w:t>
      </w:r>
      <w:r w:rsidR="008E2FAF" w:rsidRPr="00B774FB">
        <w:rPr>
          <w:rFonts w:ascii="ITC Officina Sans Std Book" w:hAnsi="ITC Officina Sans Std Book" w:cs="Arial"/>
          <w:b/>
          <w:color w:val="000000" w:themeColor="text1"/>
          <w:sz w:val="28"/>
          <w:lang w:val="en-GB"/>
        </w:rPr>
        <w:t xml:space="preserve"> 202</w:t>
      </w:r>
      <w:r w:rsidR="00CE7B22" w:rsidRPr="00B774FB">
        <w:rPr>
          <w:rFonts w:ascii="ITC Officina Sans Std Book" w:hAnsi="ITC Officina Sans Std Book" w:cs="Arial"/>
          <w:b/>
          <w:color w:val="000000" w:themeColor="text1"/>
          <w:sz w:val="28"/>
          <w:lang w:val="en-GB"/>
        </w:rPr>
        <w:t>3</w:t>
      </w:r>
    </w:p>
    <w:p w14:paraId="37DCB350" w14:textId="28D7DEF4" w:rsidR="00330C56" w:rsidRPr="00B774FB" w:rsidRDefault="00330C56" w:rsidP="00CE7B22">
      <w:pPr>
        <w:tabs>
          <w:tab w:val="right" w:pos="9070"/>
          <w:tab w:val="left" w:pos="9638"/>
        </w:tabs>
        <w:jc w:val="center"/>
        <w:rPr>
          <w:rFonts w:ascii="ITC Officina Sans Std Book" w:hAnsi="ITC Officina Sans Std Book" w:cs="Arial"/>
          <w:b/>
          <w:color w:val="000000" w:themeColor="text1"/>
          <w:sz w:val="18"/>
          <w:lang w:val="en-GB"/>
        </w:rPr>
      </w:pPr>
    </w:p>
    <w:p w14:paraId="2525E392" w14:textId="77777777" w:rsidR="00757614" w:rsidRPr="00757614" w:rsidRDefault="00757614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  <w:r w:rsidRPr="00757614">
        <w:rPr>
          <w:rFonts w:ascii="ITC Officina Sans Std Book" w:hAnsi="ITC Officina Sans Std Book"/>
          <w:color w:val="000000" w:themeColor="text1"/>
          <w:lang w:val="en-GB"/>
        </w:rPr>
        <w:t>Playmobil UK Unveils Exciting New Products to Ignite Imagination and Creativity in Children</w:t>
      </w:r>
    </w:p>
    <w:p w14:paraId="39980DFD" w14:textId="20CF1F08" w:rsidR="00757614" w:rsidRPr="00757614" w:rsidRDefault="00757614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  <w:r w:rsidRPr="00757614">
        <w:rPr>
          <w:rFonts w:ascii="ITC Officina Sans Std Book" w:hAnsi="ITC Officina Sans Std Book"/>
          <w:color w:val="000000" w:themeColor="text1"/>
          <w:lang w:val="en-GB"/>
        </w:rPr>
        <w:t>Playmobil, the beloved toy manufacturer known for its iconic figures and imaginative playsets, is thrilled to announce the launch of an exciting array of new products in the United Kingdom. As a leader in the world of creative play, Playmobil continues to captivate children's hearts and minds with innovative toys that inspire creativity and storytelling.</w:t>
      </w:r>
    </w:p>
    <w:p w14:paraId="195D745C" w14:textId="44E63B11" w:rsidR="00757614" w:rsidRDefault="00757614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  <w:r w:rsidRPr="00757614">
        <w:rPr>
          <w:rFonts w:ascii="ITC Officina Sans Std Book" w:hAnsi="ITC Officina Sans Std Book"/>
          <w:color w:val="000000" w:themeColor="text1"/>
          <w:lang w:val="en-GB"/>
        </w:rPr>
        <w:t>Building on the success of their timeless toy collections, Playmobil UK is introducing several captivating additions that promise to spark endless hours of imaginative play for kids of all ages.</w:t>
      </w:r>
    </w:p>
    <w:p w14:paraId="4F74C7C0" w14:textId="77777777" w:rsidR="00757614" w:rsidRPr="00757614" w:rsidRDefault="00757614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3145B1E8" w14:textId="77777777" w:rsidR="00757614" w:rsidRPr="00757614" w:rsidRDefault="00757614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  <w:r w:rsidRPr="00757614">
        <w:rPr>
          <w:rFonts w:ascii="ITC Officina Sans Std Book" w:hAnsi="ITC Officina Sans Std Book"/>
          <w:color w:val="000000" w:themeColor="text1"/>
          <w:lang w:val="en-GB"/>
        </w:rPr>
        <w:t>New Products Include:</w:t>
      </w:r>
    </w:p>
    <w:p w14:paraId="59C6EBDE" w14:textId="5B5E8339" w:rsidR="00757614" w:rsidRDefault="00757614" w:rsidP="00757614">
      <w:pPr>
        <w:pStyle w:val="CommentText"/>
        <w:numPr>
          <w:ilvl w:val="0"/>
          <w:numId w:val="21"/>
        </w:numPr>
        <w:rPr>
          <w:rFonts w:ascii="ITC Officina Sans Std Book" w:hAnsi="ITC Officina Sans Std Book"/>
          <w:color w:val="000000" w:themeColor="text1"/>
          <w:lang w:val="en-GB"/>
        </w:rPr>
      </w:pPr>
      <w:hyperlink r:id="rId8" w:history="1">
        <w:r w:rsidRPr="00757614">
          <w:rPr>
            <w:rStyle w:val="Hyperlink"/>
            <w:rFonts w:ascii="ITC Officina Sans Std Book" w:hAnsi="ITC Officina Sans Std Book"/>
            <w:b/>
            <w:bCs/>
            <w:lang w:val="en-GB"/>
          </w:rPr>
          <w:t>Playmobil Space Exploration</w:t>
        </w:r>
        <w:r w:rsidRPr="00757614">
          <w:rPr>
            <w:rStyle w:val="Hyperlink"/>
            <w:rFonts w:ascii="ITC Officina Sans Std Book" w:hAnsi="ITC Officina Sans Std Book"/>
            <w:lang w:val="en-GB"/>
          </w:rPr>
          <w:t>:</w:t>
        </w:r>
      </w:hyperlink>
      <w:r w:rsidRPr="00757614">
        <w:rPr>
          <w:rFonts w:ascii="ITC Officina Sans Std Book" w:hAnsi="ITC Officina Sans Std Book"/>
          <w:color w:val="000000" w:themeColor="text1"/>
          <w:lang w:val="en-GB"/>
        </w:rPr>
        <w:t xml:space="preserve"> Blast off into outer space with the new Space Exploration series. Kids can embark on epic intergalactic adventures with astronauts, space vehicles, and cosmic creatures.</w:t>
      </w:r>
    </w:p>
    <w:p w14:paraId="53DCFC72" w14:textId="77777777" w:rsidR="00757614" w:rsidRPr="00757614" w:rsidRDefault="00757614" w:rsidP="00757614">
      <w:pPr>
        <w:pStyle w:val="CommentText"/>
        <w:ind w:left="720"/>
        <w:rPr>
          <w:rFonts w:ascii="ITC Officina Sans Std Book" w:hAnsi="ITC Officina Sans Std Book"/>
          <w:color w:val="000000" w:themeColor="text1"/>
          <w:lang w:val="en-GB"/>
        </w:rPr>
      </w:pPr>
    </w:p>
    <w:p w14:paraId="3F5394A4" w14:textId="6A4AC432" w:rsidR="00757614" w:rsidRPr="00757614" w:rsidRDefault="00757614" w:rsidP="00757614">
      <w:pPr>
        <w:pStyle w:val="CommentText"/>
        <w:numPr>
          <w:ilvl w:val="0"/>
          <w:numId w:val="21"/>
        </w:numPr>
        <w:rPr>
          <w:rFonts w:ascii="ITC Officina Sans Std Book" w:hAnsi="ITC Officina Sans Std Book"/>
          <w:color w:val="000000" w:themeColor="text1"/>
          <w:lang w:val="en-GB"/>
        </w:rPr>
      </w:pPr>
      <w:hyperlink r:id="rId9" w:history="1">
        <w:r w:rsidRPr="00757614">
          <w:rPr>
            <w:rStyle w:val="Hyperlink"/>
            <w:rFonts w:ascii="ITC Officina Sans Std Book" w:hAnsi="ITC Officina Sans Std Book"/>
            <w:b/>
            <w:bCs/>
            <w:lang w:val="en-GB"/>
          </w:rPr>
          <w:t>Playmobil Large Zoo</w:t>
        </w:r>
        <w:r w:rsidRPr="00757614">
          <w:rPr>
            <w:rStyle w:val="Hyperlink"/>
            <w:rFonts w:ascii="ITC Officina Sans Std Book" w:hAnsi="ITC Officina Sans Std Book"/>
            <w:lang w:val="en-GB"/>
          </w:rPr>
          <w:t>:</w:t>
        </w:r>
      </w:hyperlink>
      <w:r w:rsidRPr="00757614">
        <w:rPr>
          <w:rFonts w:ascii="ITC Officina Sans Std Book" w:hAnsi="ITC Officina Sans Std Book"/>
          <w:color w:val="000000" w:themeColor="text1"/>
          <w:lang w:val="en-GB"/>
        </w:rPr>
        <w:t xml:space="preserve"> </w:t>
      </w:r>
      <w:r w:rsidRPr="00757614">
        <w:rPr>
          <w:rFonts w:ascii="ITC Officina Sans Std Book" w:hAnsi="ITC Officina Sans Std Book"/>
          <w:color w:val="000000" w:themeColor="text1"/>
        </w:rPr>
        <w:t>Come on in to the cheerful adventure zoo from PLAYMOBIL. Here, native and exotic animals can be observed up close. A footbridge above the entrance portal leads visitors to an observation path. From this elevated position, penguins and giraffes can be viewed at leisure in their spacious enclosures</w:t>
      </w:r>
      <w:r>
        <w:rPr>
          <w:rFonts w:ascii="ITC Officina Sans Std Book" w:hAnsi="ITC Officina Sans Std Book"/>
          <w:color w:val="000000" w:themeColor="text1"/>
        </w:rPr>
        <w:t>.</w:t>
      </w:r>
    </w:p>
    <w:p w14:paraId="515595BE" w14:textId="77777777" w:rsidR="00757614" w:rsidRPr="00757614" w:rsidRDefault="00757614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047A2E20" w14:textId="3062EEA5" w:rsidR="00757614" w:rsidRDefault="00757614" w:rsidP="00757614">
      <w:pPr>
        <w:pStyle w:val="CommentText"/>
        <w:numPr>
          <w:ilvl w:val="0"/>
          <w:numId w:val="21"/>
        </w:numPr>
        <w:rPr>
          <w:rFonts w:ascii="ITC Officina Sans Std Book" w:hAnsi="ITC Officina Sans Std Book"/>
          <w:color w:val="000000" w:themeColor="text1"/>
          <w:lang w:val="en-GB"/>
        </w:rPr>
      </w:pPr>
      <w:hyperlink r:id="rId10" w:history="1">
        <w:r w:rsidRPr="00757614">
          <w:rPr>
            <w:rStyle w:val="Hyperlink"/>
            <w:rFonts w:ascii="ITC Officina Sans Std Book" w:hAnsi="ITC Officina Sans Std Book"/>
            <w:b/>
            <w:bCs/>
            <w:lang w:val="en-GB"/>
          </w:rPr>
          <w:t>Playmobil City Life</w:t>
        </w:r>
        <w:r w:rsidRPr="00757614">
          <w:rPr>
            <w:rStyle w:val="Hyperlink"/>
            <w:rFonts w:ascii="ITC Officina Sans Std Book" w:hAnsi="ITC Officina Sans Std Book"/>
            <w:lang w:val="en-GB"/>
          </w:rPr>
          <w:t>:</w:t>
        </w:r>
      </w:hyperlink>
      <w:r w:rsidRPr="00757614">
        <w:rPr>
          <w:rFonts w:ascii="ITC Officina Sans Std Book" w:hAnsi="ITC Officina Sans Std Book"/>
          <w:color w:val="000000" w:themeColor="text1"/>
          <w:lang w:val="en-GB"/>
        </w:rPr>
        <w:t xml:space="preserve"> Dive into the vibrant City Life collection, featuring a bustling urban world complete with realistic cityscapes, vehicles, and a wide range of characters to bring urban adventures to life.</w:t>
      </w:r>
    </w:p>
    <w:p w14:paraId="5E69EB22" w14:textId="7437B557" w:rsidR="00A8193F" w:rsidRPr="00757614" w:rsidRDefault="00A8193F" w:rsidP="005717C7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  <w:bookmarkStart w:id="0" w:name="_GoBack"/>
      <w:bookmarkEnd w:id="0"/>
    </w:p>
    <w:p w14:paraId="5E482D3B" w14:textId="02014A5E" w:rsidR="00757614" w:rsidRDefault="00A8193F" w:rsidP="00757614">
      <w:pPr>
        <w:pStyle w:val="CommentText"/>
        <w:numPr>
          <w:ilvl w:val="0"/>
          <w:numId w:val="21"/>
        </w:numPr>
        <w:rPr>
          <w:rFonts w:ascii="ITC Officina Sans Std Book" w:hAnsi="ITC Officina Sans Std Book"/>
          <w:color w:val="000000" w:themeColor="text1"/>
          <w:lang w:val="en-GB"/>
        </w:rPr>
      </w:pPr>
      <w:hyperlink r:id="rId11" w:history="1">
        <w:r w:rsidR="00757614" w:rsidRPr="00A8193F">
          <w:rPr>
            <w:rStyle w:val="Hyperlink"/>
            <w:rFonts w:ascii="ITC Officina Sans Std Book" w:hAnsi="ITC Officina Sans Std Book"/>
            <w:b/>
            <w:bCs/>
            <w:lang w:val="en-GB"/>
          </w:rPr>
          <w:t>Playmobil Pirates Adventure</w:t>
        </w:r>
        <w:r w:rsidR="00757614" w:rsidRPr="00A8193F">
          <w:rPr>
            <w:rStyle w:val="Hyperlink"/>
            <w:rFonts w:ascii="ITC Officina Sans Std Book" w:hAnsi="ITC Officina Sans Std Book"/>
            <w:lang w:val="en-GB"/>
          </w:rPr>
          <w:t>:</w:t>
        </w:r>
      </w:hyperlink>
      <w:r w:rsidR="00757614" w:rsidRPr="00757614">
        <w:rPr>
          <w:rFonts w:ascii="ITC Officina Sans Std Book" w:hAnsi="ITC Officina Sans Std Book"/>
          <w:color w:val="000000" w:themeColor="text1"/>
          <w:lang w:val="en-GB"/>
        </w:rPr>
        <w:t xml:space="preserve"> Hoist the Jolly Roger and set sail with the Pirates Adventure series. Kids can create their own swashbuckling tales of buried treasure and high-sea escapades.</w:t>
      </w:r>
    </w:p>
    <w:p w14:paraId="30CF8994" w14:textId="77777777" w:rsidR="00A8193F" w:rsidRPr="00757614" w:rsidRDefault="00A8193F" w:rsidP="00A8193F">
      <w:pPr>
        <w:pStyle w:val="CommentText"/>
        <w:ind w:left="720"/>
        <w:rPr>
          <w:rFonts w:ascii="ITC Officina Sans Std Book" w:hAnsi="ITC Officina Sans Std Book"/>
          <w:color w:val="000000" w:themeColor="text1"/>
          <w:lang w:val="en-GB"/>
        </w:rPr>
      </w:pPr>
    </w:p>
    <w:p w14:paraId="617EEC8B" w14:textId="7113FC1B" w:rsidR="00A8193F" w:rsidRPr="00A8193F" w:rsidRDefault="00A8193F" w:rsidP="00A8193F">
      <w:pPr>
        <w:pStyle w:val="CommentText"/>
        <w:numPr>
          <w:ilvl w:val="0"/>
          <w:numId w:val="21"/>
        </w:numPr>
        <w:rPr>
          <w:rFonts w:ascii="ITC Officina Sans Std Book" w:hAnsi="ITC Officina Sans Std Book"/>
          <w:b/>
          <w:color w:val="000000" w:themeColor="text1"/>
          <w:lang w:val="en-GB"/>
        </w:rPr>
      </w:pPr>
      <w:hyperlink r:id="rId12" w:history="1">
        <w:r w:rsidRPr="00A8193F">
          <w:rPr>
            <w:rStyle w:val="Hyperlink"/>
            <w:rFonts w:ascii="ITC Officina Sans Std Book" w:hAnsi="ITC Officina Sans Std Book"/>
            <w:b/>
            <w:lang w:val="en-GB"/>
          </w:rPr>
          <w:t>PLAYMOBIL 1.2.3 – My first PLAYMOBIL!</w:t>
        </w:r>
      </w:hyperlink>
      <w:r>
        <w:rPr>
          <w:rFonts w:ascii="ITC Officina Sans Std Book" w:hAnsi="ITC Officina Sans Std Book"/>
          <w:b/>
          <w:color w:val="000000" w:themeColor="text1"/>
          <w:lang w:val="en-GB"/>
        </w:rPr>
        <w:t xml:space="preserve"> </w:t>
      </w:r>
      <w:r w:rsidRPr="00A8193F">
        <w:rPr>
          <w:rFonts w:ascii="ITC Officina Sans Std Book" w:hAnsi="ITC Officina Sans Std Book"/>
          <w:color w:val="000000" w:themeColor="text1"/>
          <w:lang w:val="en-GB"/>
        </w:rPr>
        <w:t>The features included in the PLAYMOBIL 1.2.3 sets promote</w:t>
      </w:r>
      <w:r>
        <w:rPr>
          <w:rFonts w:ascii="ITC Officina Sans Std Book" w:hAnsi="ITC Officina Sans Std Book"/>
          <w:color w:val="000000" w:themeColor="text1"/>
          <w:lang w:val="en-GB"/>
        </w:rPr>
        <w:t xml:space="preserve"> the </w:t>
      </w:r>
      <w:r w:rsidRPr="00A8193F">
        <w:rPr>
          <w:rFonts w:ascii="ITC Officina Sans Std Book" w:hAnsi="ITC Officina Sans Std Book"/>
          <w:color w:val="000000" w:themeColor="text1"/>
          <w:lang w:val="en-GB"/>
        </w:rPr>
        <w:t>understanding of cause-and-effect, creativity as well as fine motor skills, language and social skills.</w:t>
      </w:r>
    </w:p>
    <w:p w14:paraId="526D0844" w14:textId="26BB8608" w:rsidR="00A8193F" w:rsidRPr="00A8193F" w:rsidRDefault="00A8193F" w:rsidP="00A8193F">
      <w:pPr>
        <w:pStyle w:val="CommentText"/>
        <w:rPr>
          <w:rFonts w:ascii="ITC Officina Sans Std Book" w:hAnsi="ITC Officina Sans Std Book"/>
          <w:b/>
          <w:color w:val="000000" w:themeColor="text1"/>
          <w:lang w:val="en-GB"/>
        </w:rPr>
      </w:pPr>
    </w:p>
    <w:p w14:paraId="113F01C5" w14:textId="3279BA3E" w:rsidR="00757614" w:rsidRPr="00A8193F" w:rsidRDefault="00A8193F" w:rsidP="00B36044">
      <w:pPr>
        <w:pStyle w:val="CommentText"/>
        <w:numPr>
          <w:ilvl w:val="0"/>
          <w:numId w:val="21"/>
        </w:numPr>
        <w:rPr>
          <w:rFonts w:ascii="ITC Officina Sans Std Book" w:hAnsi="ITC Officina Sans Std Book"/>
          <w:color w:val="000000" w:themeColor="text1"/>
          <w:lang w:val="en-GB"/>
        </w:rPr>
      </w:pPr>
      <w:hyperlink r:id="rId13" w:history="1">
        <w:r w:rsidR="00757614" w:rsidRPr="00A8193F">
          <w:rPr>
            <w:rStyle w:val="Hyperlink"/>
            <w:rFonts w:ascii="ITC Officina Sans Std Book" w:hAnsi="ITC Officina Sans Std Book"/>
            <w:b/>
            <w:bCs/>
            <w:lang w:val="en-GB"/>
          </w:rPr>
          <w:t>Playmobil Advent Calendars</w:t>
        </w:r>
        <w:r w:rsidR="00757614" w:rsidRPr="00A8193F">
          <w:rPr>
            <w:rStyle w:val="Hyperlink"/>
            <w:rFonts w:ascii="ITC Officina Sans Std Book" w:hAnsi="ITC Officina Sans Std Book"/>
            <w:lang w:val="en-GB"/>
          </w:rPr>
          <w:t>:</w:t>
        </w:r>
      </w:hyperlink>
      <w:r w:rsidR="00757614" w:rsidRPr="00A8193F">
        <w:rPr>
          <w:rFonts w:ascii="ITC Officina Sans Std Book" w:hAnsi="ITC Officina Sans Std Book"/>
          <w:color w:val="000000" w:themeColor="text1"/>
          <w:lang w:val="en-GB"/>
        </w:rPr>
        <w:t xml:space="preserve"> Countdown to the holidays with </w:t>
      </w:r>
      <w:proofErr w:type="spellStart"/>
      <w:r w:rsidR="00757614" w:rsidRPr="00A8193F">
        <w:rPr>
          <w:rFonts w:ascii="ITC Officina Sans Std Book" w:hAnsi="ITC Officina Sans Std Book"/>
          <w:color w:val="000000" w:themeColor="text1"/>
          <w:lang w:val="en-GB"/>
        </w:rPr>
        <w:t>Playmobil's</w:t>
      </w:r>
      <w:proofErr w:type="spellEnd"/>
      <w:r w:rsidR="00757614" w:rsidRPr="00A8193F">
        <w:rPr>
          <w:rFonts w:ascii="ITC Officina Sans Std Book" w:hAnsi="ITC Officina Sans Std Book"/>
          <w:color w:val="000000" w:themeColor="text1"/>
          <w:lang w:val="en-GB"/>
        </w:rPr>
        <w:t xml:space="preserve"> new range of Advent Calendars. Each day leading up to Christmas unveils a new surprise, allowing children to build their own holiday-themed scenes.</w:t>
      </w:r>
    </w:p>
    <w:p w14:paraId="3D208A5E" w14:textId="77777777" w:rsidR="00757614" w:rsidRPr="00757614" w:rsidRDefault="00757614" w:rsidP="00757614">
      <w:pPr>
        <w:pStyle w:val="CommentText"/>
        <w:ind w:left="720"/>
        <w:rPr>
          <w:rFonts w:ascii="ITC Officina Sans Std Book" w:hAnsi="ITC Officina Sans Std Book"/>
          <w:color w:val="000000" w:themeColor="text1"/>
          <w:lang w:val="en-GB"/>
        </w:rPr>
      </w:pPr>
    </w:p>
    <w:p w14:paraId="589B4C99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3385D9D9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6094D9AB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4E436464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6849876B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22980548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11BDF234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36B6F12C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25DDF57E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0EDE8CDC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2EC5D5E5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2ACC6740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1D666B01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3933AFD1" w14:textId="7EA1B9EB" w:rsidR="00757614" w:rsidRPr="00757614" w:rsidRDefault="00757614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  <w:r w:rsidRPr="00757614">
        <w:rPr>
          <w:rFonts w:ascii="ITC Officina Sans Std Book" w:hAnsi="ITC Officina Sans Std Book"/>
          <w:color w:val="000000" w:themeColor="text1"/>
          <w:lang w:val="en-GB"/>
        </w:rPr>
        <w:lastRenderedPageBreak/>
        <w:t>"These new Playmobil collections are designed to engage children's imaginations, encourage creative play, and foster learning through fun," said [Spokesperson's Name], a representative of Playmobil UK. "We believe in the power of imaginative play to develop crucial life skills while providing endless entertainment."</w:t>
      </w:r>
    </w:p>
    <w:p w14:paraId="0EECC92F" w14:textId="77777777" w:rsidR="00757614" w:rsidRPr="00757614" w:rsidRDefault="00757614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  <w:r w:rsidRPr="00757614">
        <w:rPr>
          <w:rFonts w:ascii="ITC Officina Sans Std Book" w:hAnsi="ITC Officina Sans Std Book"/>
          <w:color w:val="000000" w:themeColor="text1"/>
          <w:lang w:val="en-GB"/>
        </w:rPr>
        <w:t>Playmobil remains committed to safety, quality, and sustainability in all its products. All Playmobil toys are rigorously tested to meet strict safety standards, ensuring a worry-free play experience for parents and caregivers.</w:t>
      </w:r>
    </w:p>
    <w:p w14:paraId="7DA88A64" w14:textId="77777777" w:rsidR="00A8193F" w:rsidRDefault="00757614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  <w:r w:rsidRPr="00757614">
        <w:rPr>
          <w:rFonts w:ascii="ITC Officina Sans Std Book" w:hAnsi="ITC Officina Sans Std Book"/>
          <w:color w:val="000000" w:themeColor="text1"/>
          <w:lang w:val="en-GB"/>
        </w:rPr>
        <w:t xml:space="preserve">These exciting new Playmobil products are now available at toy stores, major retailers, and online outlets throughout the UK. </w:t>
      </w:r>
    </w:p>
    <w:p w14:paraId="26EA871A" w14:textId="77777777" w:rsidR="00A8193F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2CEEC4E6" w14:textId="7D23B7F0" w:rsidR="00757614" w:rsidRDefault="00757614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  <w:r w:rsidRPr="00757614">
        <w:rPr>
          <w:rFonts w:ascii="ITC Officina Sans Std Book" w:hAnsi="ITC Officina Sans Std Book"/>
          <w:color w:val="000000" w:themeColor="text1"/>
          <w:lang w:val="en-GB"/>
        </w:rPr>
        <w:t>Join the adventure, spark creativity, and let your child's imagination soar with Playmobil!</w:t>
      </w:r>
    </w:p>
    <w:p w14:paraId="5E546354" w14:textId="77777777" w:rsidR="00A8193F" w:rsidRPr="00757614" w:rsidRDefault="00A8193F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5F048791" w14:textId="63A45A0E" w:rsidR="00757614" w:rsidRDefault="00757614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  <w:r w:rsidRPr="00757614">
        <w:rPr>
          <w:rFonts w:ascii="ITC Officina Sans Std Book" w:hAnsi="ITC Officina Sans Std Book"/>
          <w:color w:val="000000" w:themeColor="text1"/>
          <w:lang w:val="en-GB"/>
        </w:rPr>
        <w:t>For more information, high-resolution images, or media inquiries, please contact:</w:t>
      </w:r>
      <w:r w:rsidR="00A8193F">
        <w:rPr>
          <w:rFonts w:ascii="ITC Officina Sans Std Book" w:hAnsi="ITC Officina Sans Std Book"/>
          <w:color w:val="000000" w:themeColor="text1"/>
          <w:lang w:val="en-GB"/>
        </w:rPr>
        <w:t xml:space="preserve"> adam_moore@playmobil.de</w:t>
      </w:r>
    </w:p>
    <w:p w14:paraId="4BD1A19D" w14:textId="45E6C1B5" w:rsidR="00A8193F" w:rsidRDefault="00A8193F" w:rsidP="00A8193F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</w:p>
    <w:p w14:paraId="40A204C3" w14:textId="66DD83BF" w:rsidR="005717C7" w:rsidRPr="005717C7" w:rsidRDefault="005717C7" w:rsidP="00A8193F">
      <w:pPr>
        <w:pStyle w:val="CommentText"/>
        <w:rPr>
          <w:rFonts w:ascii="ITC Officina Sans Std Book" w:hAnsi="ITC Officina Sans Std Book"/>
          <w:b/>
          <w:color w:val="000000" w:themeColor="text1"/>
          <w:lang w:val="en-GB"/>
        </w:rPr>
      </w:pPr>
      <w:r w:rsidRPr="005717C7">
        <w:rPr>
          <w:rFonts w:ascii="ITC Officina Sans Std Book" w:hAnsi="ITC Officina Sans Std Book"/>
          <w:b/>
          <w:color w:val="000000" w:themeColor="text1"/>
          <w:lang w:val="en-GB"/>
        </w:rPr>
        <w:t>About us:</w:t>
      </w:r>
    </w:p>
    <w:p w14:paraId="4431D901" w14:textId="395104F3" w:rsidR="00757614" w:rsidRPr="00757614" w:rsidRDefault="00757614" w:rsidP="00757614">
      <w:pPr>
        <w:pStyle w:val="CommentText"/>
        <w:rPr>
          <w:rFonts w:ascii="ITC Officina Sans Std Book" w:hAnsi="ITC Officina Sans Std Book"/>
          <w:color w:val="000000" w:themeColor="text1"/>
          <w:lang w:val="en-GB"/>
        </w:rPr>
      </w:pPr>
      <w:r w:rsidRPr="00757614">
        <w:rPr>
          <w:rFonts w:ascii="ITC Officina Sans Std Book" w:hAnsi="ITC Officina Sans Std Book"/>
          <w:color w:val="000000" w:themeColor="text1"/>
          <w:lang w:val="en-GB"/>
        </w:rPr>
        <w:t xml:space="preserve">Playmobil is a leading manufacturer of creative and imaginative playsets and figures. Since its founding in </w:t>
      </w:r>
      <w:r w:rsidR="005717C7">
        <w:rPr>
          <w:rFonts w:ascii="ITC Officina Sans Std Book" w:hAnsi="ITC Officina Sans Std Book"/>
          <w:color w:val="000000" w:themeColor="text1"/>
          <w:lang w:val="en-GB"/>
        </w:rPr>
        <w:t>1974</w:t>
      </w:r>
      <w:r w:rsidRPr="00757614">
        <w:rPr>
          <w:rFonts w:ascii="ITC Officina Sans Std Book" w:hAnsi="ITC Officina Sans Std Book"/>
          <w:color w:val="000000" w:themeColor="text1"/>
          <w:lang w:val="en-GB"/>
        </w:rPr>
        <w:t>, Playmobil has been inspiring children's imaginations worldwide with high-quality toys designed to promote creative play and learning. With a wide range of themed playsets, Playmobil encourages children to explore, create, and learn through play.</w:t>
      </w:r>
    </w:p>
    <w:p w14:paraId="7C20D315" w14:textId="77777777" w:rsidR="007A17C4" w:rsidRPr="008B0D35" w:rsidRDefault="007A17C4" w:rsidP="007A17C4">
      <w:pPr>
        <w:pStyle w:val="CommentText"/>
        <w:rPr>
          <w:color w:val="000000" w:themeColor="text1"/>
          <w:lang w:val="en-GB"/>
        </w:rPr>
      </w:pPr>
    </w:p>
    <w:sectPr w:rsidR="007A17C4" w:rsidRPr="008B0D35" w:rsidSect="009A5F31">
      <w:headerReference w:type="default" r:id="rId14"/>
      <w:footerReference w:type="default" r:id="rId15"/>
      <w:type w:val="continuous"/>
      <w:pgSz w:w="11906" w:h="16838" w:code="9"/>
      <w:pgMar w:top="1418" w:right="1134" w:bottom="1134" w:left="1134" w:header="567" w:footer="851" w:gutter="0"/>
      <w:paperSrc w:first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2956D" w14:textId="77777777" w:rsidR="000F1713" w:rsidRDefault="000F1713">
      <w:r>
        <w:separator/>
      </w:r>
    </w:p>
  </w:endnote>
  <w:endnote w:type="continuationSeparator" w:id="0">
    <w:p w14:paraId="0125D7E3" w14:textId="77777777" w:rsidR="000F1713" w:rsidRDefault="000F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Officina Sans Std Book">
    <w:altName w:val="Courier New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82E20" w14:textId="0BFF3B83" w:rsidR="00C636F8" w:rsidRPr="003F61EC" w:rsidRDefault="00C636F8" w:rsidP="00A73500">
    <w:pPr>
      <w:jc w:val="both"/>
      <w:rPr>
        <w:rFonts w:ascii="ITC Officina Sans Std Book" w:hAnsi="ITC Officina Sans Std Book" w:cs="Arial"/>
        <w:bCs/>
        <w:noProof/>
        <w:color w:val="118CDD"/>
        <w:sz w:val="16"/>
        <w:szCs w:val="16"/>
        <w:lang w:val="en-GB" w:eastAsia="de-DE"/>
      </w:rPr>
    </w:pPr>
    <w:r w:rsidRPr="00282B8B">
      <w:rPr>
        <w:rFonts w:ascii="ITC Officina Sans Std Book" w:hAnsi="ITC Officina Sans Std Book" w:cs="Arial"/>
        <w:bCs/>
        <w:noProof/>
        <w:color w:val="118CDD"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5C6E19A1" wp14:editId="06DA1088">
          <wp:simplePos x="0" y="0"/>
          <wp:positionH relativeFrom="column">
            <wp:posOffset>5096510</wp:posOffset>
          </wp:positionH>
          <wp:positionV relativeFrom="paragraph">
            <wp:posOffset>33655</wp:posOffset>
          </wp:positionV>
          <wp:extent cx="273050" cy="273050"/>
          <wp:effectExtent l="19050" t="0" r="0" b="0"/>
          <wp:wrapTight wrapText="bothSides">
            <wp:wrapPolygon edited="0">
              <wp:start x="-1507" y="0"/>
              <wp:lineTo x="-1507" y="19591"/>
              <wp:lineTo x="21098" y="19591"/>
              <wp:lineTo x="21098" y="0"/>
              <wp:lineTo x="-1507" y="0"/>
            </wp:wrapPolygon>
          </wp:wrapTight>
          <wp:docPr id="4" name="Bild 3" descr="Instagram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agram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3050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2B8B">
      <w:rPr>
        <w:rFonts w:ascii="ITC Officina Sans Std Book" w:hAnsi="ITC Officina Sans Std Book" w:cs="Arial"/>
        <w:bCs/>
        <w:noProof/>
        <w:color w:val="118CDD"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6B8D91E" wp14:editId="2C6E3814">
          <wp:simplePos x="0" y="0"/>
          <wp:positionH relativeFrom="column">
            <wp:posOffset>4686300</wp:posOffset>
          </wp:positionH>
          <wp:positionV relativeFrom="paragraph">
            <wp:posOffset>35560</wp:posOffset>
          </wp:positionV>
          <wp:extent cx="285750" cy="279400"/>
          <wp:effectExtent l="19050" t="0" r="0" b="0"/>
          <wp:wrapTight wrapText="bothSides">
            <wp:wrapPolygon edited="0">
              <wp:start x="-1440" y="0"/>
              <wp:lineTo x="-1440" y="20618"/>
              <wp:lineTo x="21600" y="20618"/>
              <wp:lineTo x="21600" y="0"/>
              <wp:lineTo x="-1440" y="0"/>
            </wp:wrapPolygon>
          </wp:wrapTight>
          <wp:docPr id="7" name="Bild 4" descr="Facebook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cebook.pn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7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2B8B">
      <w:rPr>
        <w:rFonts w:ascii="ITC Officina Sans Std Book" w:hAnsi="ITC Officina Sans Std Book" w:cs="Arial"/>
        <w:bCs/>
        <w:noProof/>
        <w:color w:val="118CDD"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B6A2B90" wp14:editId="5315F40D">
          <wp:simplePos x="0" y="0"/>
          <wp:positionH relativeFrom="column">
            <wp:posOffset>5486400</wp:posOffset>
          </wp:positionH>
          <wp:positionV relativeFrom="paragraph">
            <wp:posOffset>35560</wp:posOffset>
          </wp:positionV>
          <wp:extent cx="269875" cy="260350"/>
          <wp:effectExtent l="19050" t="0" r="0" b="0"/>
          <wp:wrapTight wrapText="bothSides">
            <wp:wrapPolygon edited="0">
              <wp:start x="-1525" y="0"/>
              <wp:lineTo x="-1525" y="20546"/>
              <wp:lineTo x="21346" y="20546"/>
              <wp:lineTo x="21346" y="0"/>
              <wp:lineTo x="-1525" y="0"/>
            </wp:wrapPolygon>
          </wp:wrapTight>
          <wp:docPr id="12" name="Bild 2" descr="Twitter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itter.png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260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2B8B">
      <w:rPr>
        <w:rFonts w:ascii="ITC Officina Sans Std Book" w:hAnsi="ITC Officina Sans Std Book" w:cs="Arial"/>
        <w:bCs/>
        <w:noProof/>
        <w:color w:val="118CDD"/>
        <w:sz w:val="16"/>
        <w:szCs w:val="16"/>
        <w:lang w:val="en-GB" w:eastAsia="en-GB"/>
      </w:rPr>
      <w:drawing>
        <wp:anchor distT="0" distB="0" distL="114300" distR="114300" simplePos="0" relativeHeight="251660288" behindDoc="0" locked="0" layoutInCell="1" allowOverlap="1" wp14:anchorId="0C406E2B" wp14:editId="1ECF1A20">
          <wp:simplePos x="0" y="0"/>
          <wp:positionH relativeFrom="column">
            <wp:align>right</wp:align>
          </wp:positionH>
          <wp:positionV relativeFrom="paragraph">
            <wp:posOffset>41910</wp:posOffset>
          </wp:positionV>
          <wp:extent cx="269875" cy="260350"/>
          <wp:effectExtent l="19050" t="0" r="0" b="0"/>
          <wp:wrapTight wrapText="bothSides">
            <wp:wrapPolygon edited="0">
              <wp:start x="-1525" y="0"/>
              <wp:lineTo x="-1525" y="20546"/>
              <wp:lineTo x="21346" y="20546"/>
              <wp:lineTo x="21346" y="0"/>
              <wp:lineTo x="-1525" y="0"/>
            </wp:wrapPolygon>
          </wp:wrapTight>
          <wp:docPr id="13" name="Bild 1" descr="YT.png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T.png">
                    <a:hlinkClick r:id="rId8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260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37D4" w:rsidRPr="003F61EC">
      <w:rPr>
        <w:rFonts w:ascii="ITC Officina Sans Std Book" w:hAnsi="ITC Officina Sans Std Book" w:cs="Arial"/>
        <w:bCs/>
        <w:noProof/>
        <w:color w:val="118CDD"/>
        <w:sz w:val="16"/>
        <w:szCs w:val="16"/>
        <w:lang w:val="en-GB" w:eastAsia="de-DE"/>
      </w:rPr>
      <w:t>PLAYMOBIL Press</w:t>
    </w:r>
    <w:r w:rsidR="008B0D35" w:rsidRPr="003F61EC">
      <w:rPr>
        <w:rFonts w:ascii="ITC Officina Sans Std Book" w:hAnsi="ITC Officina Sans Std Book" w:cs="Arial"/>
        <w:bCs/>
        <w:noProof/>
        <w:color w:val="118CDD"/>
        <w:sz w:val="16"/>
        <w:szCs w:val="16"/>
        <w:lang w:val="en-GB" w:eastAsia="de-DE"/>
      </w:rPr>
      <w:t xml:space="preserve"> Office</w:t>
    </w:r>
  </w:p>
  <w:p w14:paraId="3F2E5911" w14:textId="2BB1250A" w:rsidR="00C636F8" w:rsidRPr="003F61EC" w:rsidRDefault="005717C7" w:rsidP="00A73500">
    <w:pPr>
      <w:jc w:val="both"/>
      <w:rPr>
        <w:rFonts w:ascii="ITC Officina Sans Std Book" w:hAnsi="ITC Officina Sans Std Book" w:cs="Arial"/>
        <w:bCs/>
        <w:noProof/>
        <w:color w:val="118CDD"/>
        <w:sz w:val="16"/>
        <w:szCs w:val="16"/>
        <w:lang w:val="en-GB" w:eastAsia="de-DE"/>
      </w:rPr>
    </w:pPr>
    <w:r>
      <w:rPr>
        <w:rFonts w:ascii="ITC Officina Sans Std Book" w:hAnsi="ITC Officina Sans Std Book" w:cs="Arial"/>
        <w:bCs/>
        <w:noProof/>
        <w:color w:val="118CDD"/>
        <w:sz w:val="16"/>
        <w:szCs w:val="16"/>
        <w:lang w:val="en-GB" w:eastAsia="de-DE"/>
      </w:rPr>
      <w:t>01268 548111</w:t>
    </w:r>
  </w:p>
  <w:p w14:paraId="4C979A3F" w14:textId="7051FA2E" w:rsidR="00C636F8" w:rsidRPr="003F61EC" w:rsidRDefault="005717C7" w:rsidP="00A73500">
    <w:pPr>
      <w:jc w:val="both"/>
      <w:rPr>
        <w:rFonts w:ascii="ITC Officina Sans Std Book" w:hAnsi="ITC Officina Sans Std Book" w:cs="Arial"/>
        <w:bCs/>
        <w:noProof/>
        <w:color w:val="118CDD"/>
        <w:sz w:val="16"/>
        <w:szCs w:val="16"/>
        <w:lang w:val="en-GB" w:eastAsia="de-DE"/>
      </w:rPr>
    </w:pPr>
    <w:r>
      <w:rPr>
        <w:rFonts w:ascii="ITC Officina Sans Std Book" w:hAnsi="ITC Officina Sans Std Book" w:cs="Arial"/>
        <w:bCs/>
        <w:noProof/>
        <w:color w:val="118CDD"/>
        <w:sz w:val="16"/>
        <w:szCs w:val="16"/>
        <w:lang w:val="en-GB" w:eastAsia="de-DE"/>
      </w:rPr>
      <w:t>uk</w:t>
    </w:r>
    <w:r w:rsidR="00C636F8" w:rsidRPr="003F61EC">
      <w:rPr>
        <w:rFonts w:ascii="ITC Officina Sans Std Book" w:hAnsi="ITC Officina Sans Std Book" w:cs="Arial"/>
        <w:bCs/>
        <w:noProof/>
        <w:color w:val="118CDD"/>
        <w:sz w:val="16"/>
        <w:szCs w:val="16"/>
        <w:lang w:val="en-GB" w:eastAsia="de-DE"/>
      </w:rPr>
      <w:t>pr@playmobil.de</w:t>
    </w:r>
  </w:p>
  <w:p w14:paraId="6C800803" w14:textId="45539193" w:rsidR="00C636F8" w:rsidRPr="004272D2" w:rsidRDefault="00EC37D4" w:rsidP="00A73500">
    <w:pPr>
      <w:jc w:val="both"/>
      <w:rPr>
        <w:rFonts w:ascii="ITC Officina Sans Std Book" w:hAnsi="ITC Officina Sans Std Book" w:cs="Arial"/>
        <w:bCs/>
        <w:noProof/>
        <w:color w:val="118CDD"/>
        <w:sz w:val="16"/>
        <w:szCs w:val="16"/>
        <w:lang w:val="it-IT" w:eastAsia="de-DE"/>
      </w:rPr>
    </w:pPr>
    <w:r>
      <w:rPr>
        <w:rFonts w:ascii="ITC Officina Sans Std Book" w:hAnsi="ITC Officina Sans Std Book" w:cs="Arial"/>
        <w:bCs/>
        <w:noProof/>
        <w:color w:val="118CDD"/>
        <w:sz w:val="16"/>
        <w:szCs w:val="16"/>
        <w:lang w:val="it-IT" w:eastAsia="de-DE"/>
      </w:rPr>
      <w:t>www.playmobil.com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5CE9E" w14:textId="77777777" w:rsidR="000F1713" w:rsidRDefault="000F1713">
      <w:r>
        <w:separator/>
      </w:r>
    </w:p>
  </w:footnote>
  <w:footnote w:type="continuationSeparator" w:id="0">
    <w:p w14:paraId="4CBA2AA8" w14:textId="77777777" w:rsidR="000F1713" w:rsidRDefault="000F1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2D83" w14:textId="77777777" w:rsidR="00C636F8" w:rsidRDefault="00C636F8" w:rsidP="00D4514E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9D4F2EE" wp14:editId="69785C04">
          <wp:extent cx="2069253" cy="427677"/>
          <wp:effectExtent l="25400" t="0" r="0" b="0"/>
          <wp:docPr id="1" name="Bild 5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79" cy="430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3BEA0" w14:textId="46F4A1FD" w:rsidR="00C636F8" w:rsidRDefault="00C636F8" w:rsidP="0098212C">
    <w:pPr>
      <w:pStyle w:val="Header"/>
      <w:jc w:val="right"/>
    </w:pPr>
  </w:p>
  <w:p w14:paraId="4874D744" w14:textId="77777777" w:rsidR="00C636F8" w:rsidRDefault="00C636F8" w:rsidP="00D4514E">
    <w:pPr>
      <w:pStyle w:val="Header"/>
      <w:tabs>
        <w:tab w:val="left" w:pos="3507"/>
      </w:tabs>
      <w:jc w:val="center"/>
    </w:pPr>
  </w:p>
  <w:p w14:paraId="45732F0F" w14:textId="2B4DB7CD" w:rsidR="00C636F8" w:rsidRDefault="00C636F8" w:rsidP="00291E70">
    <w:pPr>
      <w:pStyle w:val="Header"/>
      <w:spacing w:before="120"/>
      <w:jc w:val="center"/>
      <w:rPr>
        <w:rFonts w:ascii="ITC Officina Sans Std Book" w:hAnsi="ITC Officina Sans Std Book" w:cs="Arial"/>
        <w:color w:val="118CDD"/>
        <w:sz w:val="36"/>
      </w:rPr>
    </w:pPr>
    <w:r>
      <w:rPr>
        <w:rFonts w:ascii="ITC Officina Sans Std Book" w:hAnsi="ITC Officina Sans Std Book" w:cs="Arial"/>
        <w:color w:val="118CDD"/>
        <w:sz w:val="36"/>
      </w:rPr>
      <w:t>PRESS I</w:t>
    </w:r>
    <w:r w:rsidRPr="00282B8B">
      <w:rPr>
        <w:rFonts w:ascii="ITC Officina Sans Std Book" w:hAnsi="ITC Officina Sans Std Book" w:cs="Arial"/>
        <w:color w:val="118CDD"/>
        <w:sz w:val="36"/>
      </w:rPr>
      <w:t>NFORMATION</w:t>
    </w:r>
  </w:p>
  <w:p w14:paraId="6C92A119" w14:textId="77777777" w:rsidR="00C636F8" w:rsidRPr="00282B8B" w:rsidRDefault="00C636F8" w:rsidP="00291E70">
    <w:pPr>
      <w:pStyle w:val="Header"/>
      <w:spacing w:before="120"/>
      <w:jc w:val="center"/>
      <w:rPr>
        <w:rFonts w:ascii="ITC Officina Sans Std Book" w:hAnsi="ITC Officina Sans Std Book" w:cs="Arial"/>
        <w:color w:val="118CDD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8EC37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2ECF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44B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4741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B08C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AFE25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18A4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16AE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D9C89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741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2C0B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EB3A7B"/>
    <w:multiLevelType w:val="hybridMultilevel"/>
    <w:tmpl w:val="2C6234FA"/>
    <w:lvl w:ilvl="0" w:tplc="0562E48A">
      <w:numFmt w:val="bullet"/>
      <w:lvlText w:val="-"/>
      <w:lvlJc w:val="left"/>
      <w:pPr>
        <w:ind w:left="720" w:hanging="360"/>
      </w:pPr>
      <w:rPr>
        <w:rFonts w:ascii="ITC Officina Sans Std Book" w:eastAsia="Times New Roman" w:hAnsi="ITC Officina Sans Std Book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E783F"/>
    <w:multiLevelType w:val="hybridMultilevel"/>
    <w:tmpl w:val="9A9CDC76"/>
    <w:lvl w:ilvl="0" w:tplc="2C44A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64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8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E5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76E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4D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C8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40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80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F2B03D8"/>
    <w:multiLevelType w:val="hybridMultilevel"/>
    <w:tmpl w:val="DA463EC8"/>
    <w:lvl w:ilvl="0" w:tplc="A55E98AE">
      <w:numFmt w:val="bullet"/>
      <w:lvlText w:val="-"/>
      <w:lvlJc w:val="left"/>
      <w:pPr>
        <w:ind w:left="720" w:hanging="360"/>
      </w:pPr>
      <w:rPr>
        <w:rFonts w:ascii="ITC Officina Sans Std Book" w:eastAsia="Times New Roman" w:hAnsi="ITC Officina Sans Std Book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85DBB"/>
    <w:multiLevelType w:val="hybridMultilevel"/>
    <w:tmpl w:val="4F3C32EE"/>
    <w:lvl w:ilvl="0" w:tplc="33E2B1FA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C5648"/>
    <w:multiLevelType w:val="hybridMultilevel"/>
    <w:tmpl w:val="5D063846"/>
    <w:lvl w:ilvl="0" w:tplc="D50A8AFC">
      <w:numFmt w:val="bullet"/>
      <w:lvlText w:val="-"/>
      <w:lvlJc w:val="left"/>
      <w:pPr>
        <w:ind w:left="720" w:hanging="360"/>
      </w:pPr>
      <w:rPr>
        <w:rFonts w:ascii="ITC Officina Sans Std Book" w:eastAsia="Times New Roman" w:hAnsi="ITC Officina Sans Std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B5758"/>
    <w:multiLevelType w:val="multilevel"/>
    <w:tmpl w:val="06E6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46646D"/>
    <w:multiLevelType w:val="hybridMultilevel"/>
    <w:tmpl w:val="DBE6A8D4"/>
    <w:lvl w:ilvl="0" w:tplc="9CBEB074">
      <w:numFmt w:val="bullet"/>
      <w:lvlText w:val="-"/>
      <w:lvlJc w:val="left"/>
      <w:pPr>
        <w:ind w:left="720" w:hanging="360"/>
      </w:pPr>
      <w:rPr>
        <w:rFonts w:ascii="ITC Officina Sans Std Book" w:eastAsia="Times New Roman" w:hAnsi="ITC Officina Sans Std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80842"/>
    <w:multiLevelType w:val="hybridMultilevel"/>
    <w:tmpl w:val="23224642"/>
    <w:lvl w:ilvl="0" w:tplc="35324122">
      <w:numFmt w:val="bullet"/>
      <w:lvlText w:val="-"/>
      <w:lvlJc w:val="left"/>
      <w:pPr>
        <w:ind w:left="720" w:hanging="360"/>
      </w:pPr>
      <w:rPr>
        <w:rFonts w:ascii="ITC Officina Sans Std Book" w:eastAsia="Times New Roman" w:hAnsi="ITC Officina Sans Std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D240C"/>
    <w:multiLevelType w:val="hybridMultilevel"/>
    <w:tmpl w:val="513A9882"/>
    <w:lvl w:ilvl="0" w:tplc="3550929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013E81"/>
    <w:multiLevelType w:val="hybridMultilevel"/>
    <w:tmpl w:val="0B422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5"/>
  </w:num>
  <w:num w:numId="16">
    <w:abstractNumId w:val="13"/>
  </w:num>
  <w:num w:numId="17">
    <w:abstractNumId w:val="18"/>
  </w:num>
  <w:num w:numId="18">
    <w:abstractNumId w:val="17"/>
  </w:num>
  <w:num w:numId="19">
    <w:abstractNumId w:val="20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it-IT" w:vendorID="64" w:dllVersion="131078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>
      <o:colormru v:ext="edit" colors="#159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DA"/>
    <w:rsid w:val="0000082D"/>
    <w:rsid w:val="0000121B"/>
    <w:rsid w:val="00002E2F"/>
    <w:rsid w:val="00003374"/>
    <w:rsid w:val="000041DB"/>
    <w:rsid w:val="000059E1"/>
    <w:rsid w:val="0000641C"/>
    <w:rsid w:val="00007BEE"/>
    <w:rsid w:val="00013C62"/>
    <w:rsid w:val="00013DEF"/>
    <w:rsid w:val="00014B03"/>
    <w:rsid w:val="0001613A"/>
    <w:rsid w:val="00020CF4"/>
    <w:rsid w:val="00026652"/>
    <w:rsid w:val="000271D3"/>
    <w:rsid w:val="000273A8"/>
    <w:rsid w:val="00030878"/>
    <w:rsid w:val="0003181B"/>
    <w:rsid w:val="00032EC3"/>
    <w:rsid w:val="000342B2"/>
    <w:rsid w:val="000343F6"/>
    <w:rsid w:val="00034465"/>
    <w:rsid w:val="000356DB"/>
    <w:rsid w:val="0004089F"/>
    <w:rsid w:val="000437B3"/>
    <w:rsid w:val="00043A19"/>
    <w:rsid w:val="00044B51"/>
    <w:rsid w:val="000456F8"/>
    <w:rsid w:val="000472A6"/>
    <w:rsid w:val="00047500"/>
    <w:rsid w:val="00052605"/>
    <w:rsid w:val="0005281C"/>
    <w:rsid w:val="00053533"/>
    <w:rsid w:val="0005355D"/>
    <w:rsid w:val="00061B0A"/>
    <w:rsid w:val="000646C7"/>
    <w:rsid w:val="00067222"/>
    <w:rsid w:val="00070ABD"/>
    <w:rsid w:val="000712D0"/>
    <w:rsid w:val="0007181B"/>
    <w:rsid w:val="00072F89"/>
    <w:rsid w:val="00073698"/>
    <w:rsid w:val="00075938"/>
    <w:rsid w:val="000761AA"/>
    <w:rsid w:val="00081284"/>
    <w:rsid w:val="0008229C"/>
    <w:rsid w:val="00082FF2"/>
    <w:rsid w:val="00083C16"/>
    <w:rsid w:val="0008642D"/>
    <w:rsid w:val="00090B00"/>
    <w:rsid w:val="000913C1"/>
    <w:rsid w:val="00091853"/>
    <w:rsid w:val="00093CA4"/>
    <w:rsid w:val="0009567B"/>
    <w:rsid w:val="000A126D"/>
    <w:rsid w:val="000A6091"/>
    <w:rsid w:val="000B0411"/>
    <w:rsid w:val="000B2201"/>
    <w:rsid w:val="000B3D2C"/>
    <w:rsid w:val="000B5FCD"/>
    <w:rsid w:val="000C2CD8"/>
    <w:rsid w:val="000C32A5"/>
    <w:rsid w:val="000C4A33"/>
    <w:rsid w:val="000C4D49"/>
    <w:rsid w:val="000C7B93"/>
    <w:rsid w:val="000D4581"/>
    <w:rsid w:val="000D594B"/>
    <w:rsid w:val="000E004A"/>
    <w:rsid w:val="000E1423"/>
    <w:rsid w:val="000E335C"/>
    <w:rsid w:val="000E63A2"/>
    <w:rsid w:val="000E6CF8"/>
    <w:rsid w:val="000E7409"/>
    <w:rsid w:val="000F1713"/>
    <w:rsid w:val="000F21F4"/>
    <w:rsid w:val="000F2916"/>
    <w:rsid w:val="000F4034"/>
    <w:rsid w:val="000F4FFF"/>
    <w:rsid w:val="000F6442"/>
    <w:rsid w:val="00102581"/>
    <w:rsid w:val="0010493A"/>
    <w:rsid w:val="00104A29"/>
    <w:rsid w:val="001056EF"/>
    <w:rsid w:val="00111F0C"/>
    <w:rsid w:val="001129C5"/>
    <w:rsid w:val="001132E9"/>
    <w:rsid w:val="0011388D"/>
    <w:rsid w:val="00113DC3"/>
    <w:rsid w:val="001145D8"/>
    <w:rsid w:val="00115246"/>
    <w:rsid w:val="0011555F"/>
    <w:rsid w:val="00116FF5"/>
    <w:rsid w:val="00117152"/>
    <w:rsid w:val="00122447"/>
    <w:rsid w:val="00122C8C"/>
    <w:rsid w:val="00124010"/>
    <w:rsid w:val="00126362"/>
    <w:rsid w:val="00135D4A"/>
    <w:rsid w:val="00141047"/>
    <w:rsid w:val="00142F1B"/>
    <w:rsid w:val="00150424"/>
    <w:rsid w:val="00153DCD"/>
    <w:rsid w:val="001545DE"/>
    <w:rsid w:val="00154A6E"/>
    <w:rsid w:val="001579D0"/>
    <w:rsid w:val="001610AE"/>
    <w:rsid w:val="001610BA"/>
    <w:rsid w:val="0016288F"/>
    <w:rsid w:val="00164813"/>
    <w:rsid w:val="001707E0"/>
    <w:rsid w:val="00171EDD"/>
    <w:rsid w:val="001725F4"/>
    <w:rsid w:val="00172D8C"/>
    <w:rsid w:val="00173297"/>
    <w:rsid w:val="00176B14"/>
    <w:rsid w:val="0018100C"/>
    <w:rsid w:val="00181473"/>
    <w:rsid w:val="00185164"/>
    <w:rsid w:val="0018613E"/>
    <w:rsid w:val="00190278"/>
    <w:rsid w:val="00191286"/>
    <w:rsid w:val="00192182"/>
    <w:rsid w:val="001A3827"/>
    <w:rsid w:val="001A3EF8"/>
    <w:rsid w:val="001A5BF7"/>
    <w:rsid w:val="001B07C0"/>
    <w:rsid w:val="001B2A17"/>
    <w:rsid w:val="001B4088"/>
    <w:rsid w:val="001B56E7"/>
    <w:rsid w:val="001B5AD0"/>
    <w:rsid w:val="001B6CB3"/>
    <w:rsid w:val="001C08B1"/>
    <w:rsid w:val="001C0CD3"/>
    <w:rsid w:val="001C3581"/>
    <w:rsid w:val="001C41F8"/>
    <w:rsid w:val="001C4FE9"/>
    <w:rsid w:val="001C7056"/>
    <w:rsid w:val="001D0527"/>
    <w:rsid w:val="001D0E49"/>
    <w:rsid w:val="001D0F0D"/>
    <w:rsid w:val="001D1E95"/>
    <w:rsid w:val="001D2C0D"/>
    <w:rsid w:val="001E36C2"/>
    <w:rsid w:val="001E5F9A"/>
    <w:rsid w:val="001F0EA5"/>
    <w:rsid w:val="001F199A"/>
    <w:rsid w:val="001F3A33"/>
    <w:rsid w:val="001F496F"/>
    <w:rsid w:val="001F69EE"/>
    <w:rsid w:val="00206CFE"/>
    <w:rsid w:val="0021274A"/>
    <w:rsid w:val="00223126"/>
    <w:rsid w:val="00224328"/>
    <w:rsid w:val="002253B8"/>
    <w:rsid w:val="0022782C"/>
    <w:rsid w:val="0022792C"/>
    <w:rsid w:val="00233DE8"/>
    <w:rsid w:val="002354BA"/>
    <w:rsid w:val="00235E58"/>
    <w:rsid w:val="00235E73"/>
    <w:rsid w:val="00236202"/>
    <w:rsid w:val="002408E6"/>
    <w:rsid w:val="00240CDA"/>
    <w:rsid w:val="00241F82"/>
    <w:rsid w:val="00252F63"/>
    <w:rsid w:val="00254D7A"/>
    <w:rsid w:val="00262487"/>
    <w:rsid w:val="00264CB0"/>
    <w:rsid w:val="002679F9"/>
    <w:rsid w:val="00267A1F"/>
    <w:rsid w:val="00270B52"/>
    <w:rsid w:val="0027270F"/>
    <w:rsid w:val="00273F06"/>
    <w:rsid w:val="0027620F"/>
    <w:rsid w:val="00277922"/>
    <w:rsid w:val="00282B8B"/>
    <w:rsid w:val="0028398C"/>
    <w:rsid w:val="00284972"/>
    <w:rsid w:val="00287355"/>
    <w:rsid w:val="0029131D"/>
    <w:rsid w:val="00291E70"/>
    <w:rsid w:val="00293415"/>
    <w:rsid w:val="00297E4B"/>
    <w:rsid w:val="002A136D"/>
    <w:rsid w:val="002A2A88"/>
    <w:rsid w:val="002A2EE7"/>
    <w:rsid w:val="002A5800"/>
    <w:rsid w:val="002B12D9"/>
    <w:rsid w:val="002B1444"/>
    <w:rsid w:val="002B1883"/>
    <w:rsid w:val="002B57F5"/>
    <w:rsid w:val="002B5F24"/>
    <w:rsid w:val="002B622A"/>
    <w:rsid w:val="002C0E1D"/>
    <w:rsid w:val="002C1998"/>
    <w:rsid w:val="002C2B76"/>
    <w:rsid w:val="002C2BE4"/>
    <w:rsid w:val="002C677A"/>
    <w:rsid w:val="002C74D4"/>
    <w:rsid w:val="002C7DD4"/>
    <w:rsid w:val="002D351F"/>
    <w:rsid w:val="002D3C30"/>
    <w:rsid w:val="002D492D"/>
    <w:rsid w:val="002D554A"/>
    <w:rsid w:val="002D5558"/>
    <w:rsid w:val="002D77FF"/>
    <w:rsid w:val="002D7AAC"/>
    <w:rsid w:val="002D7B9E"/>
    <w:rsid w:val="002E09B3"/>
    <w:rsid w:val="002E1D94"/>
    <w:rsid w:val="002E69E0"/>
    <w:rsid w:val="002F7955"/>
    <w:rsid w:val="00300075"/>
    <w:rsid w:val="003038B5"/>
    <w:rsid w:val="00306F18"/>
    <w:rsid w:val="00311806"/>
    <w:rsid w:val="0031208E"/>
    <w:rsid w:val="0031377A"/>
    <w:rsid w:val="00313985"/>
    <w:rsid w:val="003140E4"/>
    <w:rsid w:val="00314F3B"/>
    <w:rsid w:val="00316B1F"/>
    <w:rsid w:val="003226A5"/>
    <w:rsid w:val="0032333D"/>
    <w:rsid w:val="003246ED"/>
    <w:rsid w:val="00326093"/>
    <w:rsid w:val="00326E0F"/>
    <w:rsid w:val="00327B2E"/>
    <w:rsid w:val="00330C56"/>
    <w:rsid w:val="003318F7"/>
    <w:rsid w:val="003325DC"/>
    <w:rsid w:val="00335C36"/>
    <w:rsid w:val="0033601F"/>
    <w:rsid w:val="00337320"/>
    <w:rsid w:val="00337A99"/>
    <w:rsid w:val="003404B1"/>
    <w:rsid w:val="0034202E"/>
    <w:rsid w:val="00342A96"/>
    <w:rsid w:val="003433D1"/>
    <w:rsid w:val="00344017"/>
    <w:rsid w:val="00344665"/>
    <w:rsid w:val="00352E3E"/>
    <w:rsid w:val="00353DF6"/>
    <w:rsid w:val="00353F95"/>
    <w:rsid w:val="00354CCE"/>
    <w:rsid w:val="00355523"/>
    <w:rsid w:val="003556AD"/>
    <w:rsid w:val="003621BF"/>
    <w:rsid w:val="003621D9"/>
    <w:rsid w:val="00363788"/>
    <w:rsid w:val="0037726F"/>
    <w:rsid w:val="0038080E"/>
    <w:rsid w:val="00381207"/>
    <w:rsid w:val="00381990"/>
    <w:rsid w:val="00381A79"/>
    <w:rsid w:val="00383461"/>
    <w:rsid w:val="00385AAA"/>
    <w:rsid w:val="00385B18"/>
    <w:rsid w:val="003905C8"/>
    <w:rsid w:val="00391656"/>
    <w:rsid w:val="003919FA"/>
    <w:rsid w:val="00394EF5"/>
    <w:rsid w:val="00396861"/>
    <w:rsid w:val="00396EDB"/>
    <w:rsid w:val="0039718F"/>
    <w:rsid w:val="003A0C98"/>
    <w:rsid w:val="003A353B"/>
    <w:rsid w:val="003B0783"/>
    <w:rsid w:val="003B269B"/>
    <w:rsid w:val="003B6D3B"/>
    <w:rsid w:val="003B6DC2"/>
    <w:rsid w:val="003C3371"/>
    <w:rsid w:val="003C3EF9"/>
    <w:rsid w:val="003C51FE"/>
    <w:rsid w:val="003C544D"/>
    <w:rsid w:val="003D0449"/>
    <w:rsid w:val="003D468F"/>
    <w:rsid w:val="003D5275"/>
    <w:rsid w:val="003D6535"/>
    <w:rsid w:val="003D6B55"/>
    <w:rsid w:val="003E2077"/>
    <w:rsid w:val="003E3691"/>
    <w:rsid w:val="003F4C6F"/>
    <w:rsid w:val="003F6017"/>
    <w:rsid w:val="003F61EC"/>
    <w:rsid w:val="0040066B"/>
    <w:rsid w:val="0040145F"/>
    <w:rsid w:val="00402DE2"/>
    <w:rsid w:val="004125E1"/>
    <w:rsid w:val="00412BA4"/>
    <w:rsid w:val="00415191"/>
    <w:rsid w:val="0042237A"/>
    <w:rsid w:val="00423057"/>
    <w:rsid w:val="00426173"/>
    <w:rsid w:val="004272D2"/>
    <w:rsid w:val="004277BF"/>
    <w:rsid w:val="00430C22"/>
    <w:rsid w:val="00432C63"/>
    <w:rsid w:val="004407BD"/>
    <w:rsid w:val="00440930"/>
    <w:rsid w:val="00441780"/>
    <w:rsid w:val="0044308D"/>
    <w:rsid w:val="004439EF"/>
    <w:rsid w:val="00450FA4"/>
    <w:rsid w:val="00451F25"/>
    <w:rsid w:val="004521A3"/>
    <w:rsid w:val="004562A9"/>
    <w:rsid w:val="00457567"/>
    <w:rsid w:val="00460F9C"/>
    <w:rsid w:val="00463B6E"/>
    <w:rsid w:val="00464713"/>
    <w:rsid w:val="00466B8E"/>
    <w:rsid w:val="00467B04"/>
    <w:rsid w:val="0048055A"/>
    <w:rsid w:val="004809DF"/>
    <w:rsid w:val="00480DE2"/>
    <w:rsid w:val="00482D74"/>
    <w:rsid w:val="004868D2"/>
    <w:rsid w:val="00497E93"/>
    <w:rsid w:val="004A1971"/>
    <w:rsid w:val="004B009B"/>
    <w:rsid w:val="004B0432"/>
    <w:rsid w:val="004B3EEF"/>
    <w:rsid w:val="004B6543"/>
    <w:rsid w:val="004C1A4A"/>
    <w:rsid w:val="004C29C4"/>
    <w:rsid w:val="004C617B"/>
    <w:rsid w:val="004C76BB"/>
    <w:rsid w:val="004C7D9C"/>
    <w:rsid w:val="004D0D48"/>
    <w:rsid w:val="004D7C71"/>
    <w:rsid w:val="004E1081"/>
    <w:rsid w:val="004E3862"/>
    <w:rsid w:val="004E4B1B"/>
    <w:rsid w:val="004E6FAD"/>
    <w:rsid w:val="004F5841"/>
    <w:rsid w:val="005043D5"/>
    <w:rsid w:val="00505325"/>
    <w:rsid w:val="005057AE"/>
    <w:rsid w:val="00510474"/>
    <w:rsid w:val="0051143A"/>
    <w:rsid w:val="0051273B"/>
    <w:rsid w:val="00514E1C"/>
    <w:rsid w:val="00524622"/>
    <w:rsid w:val="00527F57"/>
    <w:rsid w:val="005308F0"/>
    <w:rsid w:val="00532A77"/>
    <w:rsid w:val="00533823"/>
    <w:rsid w:val="00534928"/>
    <w:rsid w:val="00536385"/>
    <w:rsid w:val="00536666"/>
    <w:rsid w:val="00536B26"/>
    <w:rsid w:val="00537650"/>
    <w:rsid w:val="0053791A"/>
    <w:rsid w:val="005403C4"/>
    <w:rsid w:val="0054153A"/>
    <w:rsid w:val="00546DA8"/>
    <w:rsid w:val="00551D95"/>
    <w:rsid w:val="005523B7"/>
    <w:rsid w:val="005531F8"/>
    <w:rsid w:val="00555359"/>
    <w:rsid w:val="00556D75"/>
    <w:rsid w:val="0055728E"/>
    <w:rsid w:val="00562D95"/>
    <w:rsid w:val="00563D40"/>
    <w:rsid w:val="0056732A"/>
    <w:rsid w:val="00567C11"/>
    <w:rsid w:val="005717C7"/>
    <w:rsid w:val="00572FDD"/>
    <w:rsid w:val="00572FF5"/>
    <w:rsid w:val="00573680"/>
    <w:rsid w:val="005749F3"/>
    <w:rsid w:val="00576CCF"/>
    <w:rsid w:val="005777A4"/>
    <w:rsid w:val="005779B3"/>
    <w:rsid w:val="005833CF"/>
    <w:rsid w:val="00585D14"/>
    <w:rsid w:val="005862D8"/>
    <w:rsid w:val="0058698D"/>
    <w:rsid w:val="005970F2"/>
    <w:rsid w:val="005A0432"/>
    <w:rsid w:val="005A3FBF"/>
    <w:rsid w:val="005A6420"/>
    <w:rsid w:val="005A7BD6"/>
    <w:rsid w:val="005A7C24"/>
    <w:rsid w:val="005B1EA9"/>
    <w:rsid w:val="005B2C69"/>
    <w:rsid w:val="005B3EAC"/>
    <w:rsid w:val="005B4EBF"/>
    <w:rsid w:val="005B6308"/>
    <w:rsid w:val="005B64A4"/>
    <w:rsid w:val="005B6C1E"/>
    <w:rsid w:val="005B70E8"/>
    <w:rsid w:val="005C443A"/>
    <w:rsid w:val="005C5387"/>
    <w:rsid w:val="005C7828"/>
    <w:rsid w:val="005D104E"/>
    <w:rsid w:val="005D1142"/>
    <w:rsid w:val="005D3724"/>
    <w:rsid w:val="005D53C0"/>
    <w:rsid w:val="005D60E7"/>
    <w:rsid w:val="005D7FF9"/>
    <w:rsid w:val="005E294C"/>
    <w:rsid w:val="005E349C"/>
    <w:rsid w:val="005E4ADB"/>
    <w:rsid w:val="005E6B53"/>
    <w:rsid w:val="005F0392"/>
    <w:rsid w:val="005F288F"/>
    <w:rsid w:val="005F39A7"/>
    <w:rsid w:val="00601CE0"/>
    <w:rsid w:val="00603335"/>
    <w:rsid w:val="0060556D"/>
    <w:rsid w:val="00605918"/>
    <w:rsid w:val="00606EE9"/>
    <w:rsid w:val="0061217F"/>
    <w:rsid w:val="00617D4B"/>
    <w:rsid w:val="00621421"/>
    <w:rsid w:val="006227DE"/>
    <w:rsid w:val="006236A0"/>
    <w:rsid w:val="00626C4D"/>
    <w:rsid w:val="006303A6"/>
    <w:rsid w:val="006303F1"/>
    <w:rsid w:val="00633DD3"/>
    <w:rsid w:val="00645759"/>
    <w:rsid w:val="006477B5"/>
    <w:rsid w:val="00652CC9"/>
    <w:rsid w:val="006536CF"/>
    <w:rsid w:val="00653B1B"/>
    <w:rsid w:val="006548DA"/>
    <w:rsid w:val="006574F5"/>
    <w:rsid w:val="00662B19"/>
    <w:rsid w:val="0066402B"/>
    <w:rsid w:val="00664817"/>
    <w:rsid w:val="00664929"/>
    <w:rsid w:val="00667EB1"/>
    <w:rsid w:val="006705AC"/>
    <w:rsid w:val="006717C6"/>
    <w:rsid w:val="006719CB"/>
    <w:rsid w:val="006771FC"/>
    <w:rsid w:val="006821E8"/>
    <w:rsid w:val="00684143"/>
    <w:rsid w:val="00687852"/>
    <w:rsid w:val="00693502"/>
    <w:rsid w:val="006A3A4A"/>
    <w:rsid w:val="006A3C36"/>
    <w:rsid w:val="006A3D81"/>
    <w:rsid w:val="006A5D73"/>
    <w:rsid w:val="006B05C0"/>
    <w:rsid w:val="006B147A"/>
    <w:rsid w:val="006B607B"/>
    <w:rsid w:val="006B6115"/>
    <w:rsid w:val="006B68A8"/>
    <w:rsid w:val="006C0F7F"/>
    <w:rsid w:val="006C19D9"/>
    <w:rsid w:val="006C251A"/>
    <w:rsid w:val="006C2B6F"/>
    <w:rsid w:val="006C2CA0"/>
    <w:rsid w:val="006C761D"/>
    <w:rsid w:val="006D2AFC"/>
    <w:rsid w:val="006E0CE0"/>
    <w:rsid w:val="006F0250"/>
    <w:rsid w:val="006F0621"/>
    <w:rsid w:val="006F079B"/>
    <w:rsid w:val="006F1E56"/>
    <w:rsid w:val="006F5D52"/>
    <w:rsid w:val="007005B2"/>
    <w:rsid w:val="007134AB"/>
    <w:rsid w:val="00713C34"/>
    <w:rsid w:val="0071461F"/>
    <w:rsid w:val="007162B8"/>
    <w:rsid w:val="0071785F"/>
    <w:rsid w:val="00717CB9"/>
    <w:rsid w:val="00723E8B"/>
    <w:rsid w:val="00725957"/>
    <w:rsid w:val="00725D09"/>
    <w:rsid w:val="00727261"/>
    <w:rsid w:val="007364EF"/>
    <w:rsid w:val="00740ED7"/>
    <w:rsid w:val="007414D8"/>
    <w:rsid w:val="00744390"/>
    <w:rsid w:val="00747FE9"/>
    <w:rsid w:val="007526A7"/>
    <w:rsid w:val="00753776"/>
    <w:rsid w:val="007542C6"/>
    <w:rsid w:val="00757614"/>
    <w:rsid w:val="00760C91"/>
    <w:rsid w:val="007642ED"/>
    <w:rsid w:val="0076636C"/>
    <w:rsid w:val="00766B4A"/>
    <w:rsid w:val="007678C1"/>
    <w:rsid w:val="007678D0"/>
    <w:rsid w:val="00771BB8"/>
    <w:rsid w:val="00773241"/>
    <w:rsid w:val="0077338A"/>
    <w:rsid w:val="007735E8"/>
    <w:rsid w:val="007750AF"/>
    <w:rsid w:val="0077511D"/>
    <w:rsid w:val="0077750B"/>
    <w:rsid w:val="00780FA6"/>
    <w:rsid w:val="007814D8"/>
    <w:rsid w:val="0078276E"/>
    <w:rsid w:val="007829D4"/>
    <w:rsid w:val="00787AC2"/>
    <w:rsid w:val="00790D9B"/>
    <w:rsid w:val="00792184"/>
    <w:rsid w:val="00796774"/>
    <w:rsid w:val="00796E6E"/>
    <w:rsid w:val="007A17C4"/>
    <w:rsid w:val="007A2055"/>
    <w:rsid w:val="007A670E"/>
    <w:rsid w:val="007B0C11"/>
    <w:rsid w:val="007B1087"/>
    <w:rsid w:val="007B34D9"/>
    <w:rsid w:val="007B6C2F"/>
    <w:rsid w:val="007C12A5"/>
    <w:rsid w:val="007C1EEA"/>
    <w:rsid w:val="007C2222"/>
    <w:rsid w:val="007C232D"/>
    <w:rsid w:val="007C26C2"/>
    <w:rsid w:val="007C30A3"/>
    <w:rsid w:val="007D1069"/>
    <w:rsid w:val="007D14D8"/>
    <w:rsid w:val="007D17BA"/>
    <w:rsid w:val="007D1AE9"/>
    <w:rsid w:val="007D30DD"/>
    <w:rsid w:val="007D39EF"/>
    <w:rsid w:val="007D5A96"/>
    <w:rsid w:val="007E2289"/>
    <w:rsid w:val="007E29B7"/>
    <w:rsid w:val="007E3E77"/>
    <w:rsid w:val="007F0E97"/>
    <w:rsid w:val="007F0EC8"/>
    <w:rsid w:val="007F12FA"/>
    <w:rsid w:val="007F2641"/>
    <w:rsid w:val="007F3FC0"/>
    <w:rsid w:val="008067D0"/>
    <w:rsid w:val="00807526"/>
    <w:rsid w:val="008100BB"/>
    <w:rsid w:val="008102F1"/>
    <w:rsid w:val="00814792"/>
    <w:rsid w:val="008151F6"/>
    <w:rsid w:val="008153A0"/>
    <w:rsid w:val="00815438"/>
    <w:rsid w:val="00816241"/>
    <w:rsid w:val="00817D6E"/>
    <w:rsid w:val="00820E9E"/>
    <w:rsid w:val="0082199B"/>
    <w:rsid w:val="0082265B"/>
    <w:rsid w:val="0082555B"/>
    <w:rsid w:val="00827EEF"/>
    <w:rsid w:val="008314C3"/>
    <w:rsid w:val="00831FE7"/>
    <w:rsid w:val="008350C5"/>
    <w:rsid w:val="00840740"/>
    <w:rsid w:val="00842ED4"/>
    <w:rsid w:val="00844AA3"/>
    <w:rsid w:val="00845A1A"/>
    <w:rsid w:val="00846EB1"/>
    <w:rsid w:val="00850C52"/>
    <w:rsid w:val="00851230"/>
    <w:rsid w:val="00851B69"/>
    <w:rsid w:val="00852E75"/>
    <w:rsid w:val="008549DA"/>
    <w:rsid w:val="0085569B"/>
    <w:rsid w:val="008576DC"/>
    <w:rsid w:val="00857DF2"/>
    <w:rsid w:val="008603FD"/>
    <w:rsid w:val="00860BD4"/>
    <w:rsid w:val="00860DB2"/>
    <w:rsid w:val="00863342"/>
    <w:rsid w:val="008647BA"/>
    <w:rsid w:val="00864D2B"/>
    <w:rsid w:val="00867EEB"/>
    <w:rsid w:val="00870090"/>
    <w:rsid w:val="00893056"/>
    <w:rsid w:val="00894122"/>
    <w:rsid w:val="00894F1F"/>
    <w:rsid w:val="00895C82"/>
    <w:rsid w:val="008972F4"/>
    <w:rsid w:val="008976C7"/>
    <w:rsid w:val="008A1032"/>
    <w:rsid w:val="008A192F"/>
    <w:rsid w:val="008A1BFF"/>
    <w:rsid w:val="008A2C09"/>
    <w:rsid w:val="008A5C04"/>
    <w:rsid w:val="008B0D35"/>
    <w:rsid w:val="008B0F9E"/>
    <w:rsid w:val="008B558F"/>
    <w:rsid w:val="008B625E"/>
    <w:rsid w:val="008B7A3C"/>
    <w:rsid w:val="008C47CA"/>
    <w:rsid w:val="008D0DD3"/>
    <w:rsid w:val="008D2876"/>
    <w:rsid w:val="008D2E02"/>
    <w:rsid w:val="008D2E73"/>
    <w:rsid w:val="008E2A06"/>
    <w:rsid w:val="008E2A46"/>
    <w:rsid w:val="008E2FAF"/>
    <w:rsid w:val="008E5B66"/>
    <w:rsid w:val="008E6A1D"/>
    <w:rsid w:val="008F3512"/>
    <w:rsid w:val="008F50D0"/>
    <w:rsid w:val="008F732F"/>
    <w:rsid w:val="009010BA"/>
    <w:rsid w:val="00903BF7"/>
    <w:rsid w:val="00903C91"/>
    <w:rsid w:val="00906000"/>
    <w:rsid w:val="00907C1D"/>
    <w:rsid w:val="009111BB"/>
    <w:rsid w:val="0091382D"/>
    <w:rsid w:val="00914FDA"/>
    <w:rsid w:val="00917148"/>
    <w:rsid w:val="0092174E"/>
    <w:rsid w:val="00925D04"/>
    <w:rsid w:val="009403AB"/>
    <w:rsid w:val="009405AD"/>
    <w:rsid w:val="009405DE"/>
    <w:rsid w:val="00944BD7"/>
    <w:rsid w:val="00947F3C"/>
    <w:rsid w:val="00951441"/>
    <w:rsid w:val="009517F9"/>
    <w:rsid w:val="00955877"/>
    <w:rsid w:val="00957B6B"/>
    <w:rsid w:val="00961ACC"/>
    <w:rsid w:val="00964DA0"/>
    <w:rsid w:val="0096582F"/>
    <w:rsid w:val="009677D0"/>
    <w:rsid w:val="009714B4"/>
    <w:rsid w:val="00973A51"/>
    <w:rsid w:val="00974D13"/>
    <w:rsid w:val="009778E9"/>
    <w:rsid w:val="00980845"/>
    <w:rsid w:val="00981719"/>
    <w:rsid w:val="0098212C"/>
    <w:rsid w:val="00983719"/>
    <w:rsid w:val="0098659A"/>
    <w:rsid w:val="009A27B2"/>
    <w:rsid w:val="009A5F31"/>
    <w:rsid w:val="009B064C"/>
    <w:rsid w:val="009B096A"/>
    <w:rsid w:val="009B40A3"/>
    <w:rsid w:val="009B49D6"/>
    <w:rsid w:val="009B6687"/>
    <w:rsid w:val="009C0424"/>
    <w:rsid w:val="009C3BC8"/>
    <w:rsid w:val="009C5887"/>
    <w:rsid w:val="009C62D1"/>
    <w:rsid w:val="009C65CB"/>
    <w:rsid w:val="009D251F"/>
    <w:rsid w:val="009D369C"/>
    <w:rsid w:val="009D5894"/>
    <w:rsid w:val="009E1CC0"/>
    <w:rsid w:val="009E27F2"/>
    <w:rsid w:val="009E437F"/>
    <w:rsid w:val="009E623A"/>
    <w:rsid w:val="009E720F"/>
    <w:rsid w:val="009E787F"/>
    <w:rsid w:val="009F4959"/>
    <w:rsid w:val="00A0076A"/>
    <w:rsid w:val="00A0200C"/>
    <w:rsid w:val="00A02364"/>
    <w:rsid w:val="00A060B2"/>
    <w:rsid w:val="00A16EDB"/>
    <w:rsid w:val="00A2086A"/>
    <w:rsid w:val="00A21035"/>
    <w:rsid w:val="00A3371B"/>
    <w:rsid w:val="00A34CCE"/>
    <w:rsid w:val="00A35124"/>
    <w:rsid w:val="00A4166B"/>
    <w:rsid w:val="00A41C77"/>
    <w:rsid w:val="00A42142"/>
    <w:rsid w:val="00A4360C"/>
    <w:rsid w:val="00A47CF7"/>
    <w:rsid w:val="00A50DF6"/>
    <w:rsid w:val="00A51C28"/>
    <w:rsid w:val="00A54703"/>
    <w:rsid w:val="00A56C17"/>
    <w:rsid w:val="00A63B82"/>
    <w:rsid w:val="00A65472"/>
    <w:rsid w:val="00A6590F"/>
    <w:rsid w:val="00A66624"/>
    <w:rsid w:val="00A66C78"/>
    <w:rsid w:val="00A67E36"/>
    <w:rsid w:val="00A706EF"/>
    <w:rsid w:val="00A70F23"/>
    <w:rsid w:val="00A71775"/>
    <w:rsid w:val="00A73500"/>
    <w:rsid w:val="00A73E06"/>
    <w:rsid w:val="00A77407"/>
    <w:rsid w:val="00A802BD"/>
    <w:rsid w:val="00A813F8"/>
    <w:rsid w:val="00A8193F"/>
    <w:rsid w:val="00A8705D"/>
    <w:rsid w:val="00A908A9"/>
    <w:rsid w:val="00A908F0"/>
    <w:rsid w:val="00A913FE"/>
    <w:rsid w:val="00A94E54"/>
    <w:rsid w:val="00A955F2"/>
    <w:rsid w:val="00A958FB"/>
    <w:rsid w:val="00A96D1F"/>
    <w:rsid w:val="00AA003A"/>
    <w:rsid w:val="00AA1B45"/>
    <w:rsid w:val="00AA3857"/>
    <w:rsid w:val="00AB17E9"/>
    <w:rsid w:val="00AB39E0"/>
    <w:rsid w:val="00AB4490"/>
    <w:rsid w:val="00AB49AD"/>
    <w:rsid w:val="00AB5D02"/>
    <w:rsid w:val="00AB61AB"/>
    <w:rsid w:val="00AC2545"/>
    <w:rsid w:val="00AC47A5"/>
    <w:rsid w:val="00AC4A17"/>
    <w:rsid w:val="00AC4DDD"/>
    <w:rsid w:val="00AC5523"/>
    <w:rsid w:val="00AC58D5"/>
    <w:rsid w:val="00AC714E"/>
    <w:rsid w:val="00AD07BF"/>
    <w:rsid w:val="00AD7CCB"/>
    <w:rsid w:val="00AE3115"/>
    <w:rsid w:val="00AE78E1"/>
    <w:rsid w:val="00AF3F5C"/>
    <w:rsid w:val="00AF58E1"/>
    <w:rsid w:val="00AF6DBA"/>
    <w:rsid w:val="00B01ABC"/>
    <w:rsid w:val="00B01BC4"/>
    <w:rsid w:val="00B0662B"/>
    <w:rsid w:val="00B06CC6"/>
    <w:rsid w:val="00B07FFA"/>
    <w:rsid w:val="00B1264D"/>
    <w:rsid w:val="00B1340D"/>
    <w:rsid w:val="00B13A28"/>
    <w:rsid w:val="00B14736"/>
    <w:rsid w:val="00B17719"/>
    <w:rsid w:val="00B220F8"/>
    <w:rsid w:val="00B229A3"/>
    <w:rsid w:val="00B22C26"/>
    <w:rsid w:val="00B24253"/>
    <w:rsid w:val="00B24D13"/>
    <w:rsid w:val="00B2779E"/>
    <w:rsid w:val="00B3059F"/>
    <w:rsid w:val="00B30F68"/>
    <w:rsid w:val="00B3255F"/>
    <w:rsid w:val="00B326ED"/>
    <w:rsid w:val="00B37097"/>
    <w:rsid w:val="00B40911"/>
    <w:rsid w:val="00B44819"/>
    <w:rsid w:val="00B479DC"/>
    <w:rsid w:val="00B51A5B"/>
    <w:rsid w:val="00B5343B"/>
    <w:rsid w:val="00B614C1"/>
    <w:rsid w:val="00B61EAD"/>
    <w:rsid w:val="00B63427"/>
    <w:rsid w:val="00B6358B"/>
    <w:rsid w:val="00B6438B"/>
    <w:rsid w:val="00B64507"/>
    <w:rsid w:val="00B64BDE"/>
    <w:rsid w:val="00B66AFA"/>
    <w:rsid w:val="00B7050A"/>
    <w:rsid w:val="00B740DF"/>
    <w:rsid w:val="00B7529B"/>
    <w:rsid w:val="00B756E3"/>
    <w:rsid w:val="00B768C4"/>
    <w:rsid w:val="00B774FB"/>
    <w:rsid w:val="00B81636"/>
    <w:rsid w:val="00B843E7"/>
    <w:rsid w:val="00B853C2"/>
    <w:rsid w:val="00B85936"/>
    <w:rsid w:val="00B8771D"/>
    <w:rsid w:val="00B954BD"/>
    <w:rsid w:val="00B971A5"/>
    <w:rsid w:val="00BA132F"/>
    <w:rsid w:val="00BA3499"/>
    <w:rsid w:val="00BA39F2"/>
    <w:rsid w:val="00BA5BE9"/>
    <w:rsid w:val="00BA7ABE"/>
    <w:rsid w:val="00BA7E10"/>
    <w:rsid w:val="00BB1F23"/>
    <w:rsid w:val="00BB26DA"/>
    <w:rsid w:val="00BB5A56"/>
    <w:rsid w:val="00BB5F15"/>
    <w:rsid w:val="00BB650A"/>
    <w:rsid w:val="00BC0C80"/>
    <w:rsid w:val="00BC32BA"/>
    <w:rsid w:val="00BD51FB"/>
    <w:rsid w:val="00BD63EA"/>
    <w:rsid w:val="00BD6785"/>
    <w:rsid w:val="00BE210F"/>
    <w:rsid w:val="00BE6AB6"/>
    <w:rsid w:val="00BF0B12"/>
    <w:rsid w:val="00BF58D5"/>
    <w:rsid w:val="00BF5FE5"/>
    <w:rsid w:val="00C03869"/>
    <w:rsid w:val="00C06901"/>
    <w:rsid w:val="00C07E1F"/>
    <w:rsid w:val="00C10194"/>
    <w:rsid w:val="00C11A44"/>
    <w:rsid w:val="00C1293B"/>
    <w:rsid w:val="00C14744"/>
    <w:rsid w:val="00C150CC"/>
    <w:rsid w:val="00C15666"/>
    <w:rsid w:val="00C157EA"/>
    <w:rsid w:val="00C17B3F"/>
    <w:rsid w:val="00C239F9"/>
    <w:rsid w:val="00C24EC6"/>
    <w:rsid w:val="00C251F1"/>
    <w:rsid w:val="00C27293"/>
    <w:rsid w:val="00C27E28"/>
    <w:rsid w:val="00C27F83"/>
    <w:rsid w:val="00C30917"/>
    <w:rsid w:val="00C31876"/>
    <w:rsid w:val="00C3449B"/>
    <w:rsid w:val="00C34E55"/>
    <w:rsid w:val="00C37181"/>
    <w:rsid w:val="00C415D9"/>
    <w:rsid w:val="00C42FED"/>
    <w:rsid w:val="00C43DCF"/>
    <w:rsid w:val="00C44847"/>
    <w:rsid w:val="00C52846"/>
    <w:rsid w:val="00C529DB"/>
    <w:rsid w:val="00C535F5"/>
    <w:rsid w:val="00C54522"/>
    <w:rsid w:val="00C57B44"/>
    <w:rsid w:val="00C60346"/>
    <w:rsid w:val="00C62083"/>
    <w:rsid w:val="00C63691"/>
    <w:rsid w:val="00C636F8"/>
    <w:rsid w:val="00C6410B"/>
    <w:rsid w:val="00C6698A"/>
    <w:rsid w:val="00C74320"/>
    <w:rsid w:val="00C7543B"/>
    <w:rsid w:val="00C76EB5"/>
    <w:rsid w:val="00C814D1"/>
    <w:rsid w:val="00C81CB6"/>
    <w:rsid w:val="00C8320A"/>
    <w:rsid w:val="00C8737C"/>
    <w:rsid w:val="00C91D80"/>
    <w:rsid w:val="00C93049"/>
    <w:rsid w:val="00C93E20"/>
    <w:rsid w:val="00C94FA3"/>
    <w:rsid w:val="00C9560F"/>
    <w:rsid w:val="00C97283"/>
    <w:rsid w:val="00CA29C9"/>
    <w:rsid w:val="00CA3565"/>
    <w:rsid w:val="00CA7C3B"/>
    <w:rsid w:val="00CA7D41"/>
    <w:rsid w:val="00CB01F8"/>
    <w:rsid w:val="00CB2345"/>
    <w:rsid w:val="00CB4553"/>
    <w:rsid w:val="00CB5480"/>
    <w:rsid w:val="00CB7282"/>
    <w:rsid w:val="00CC2122"/>
    <w:rsid w:val="00CC33A5"/>
    <w:rsid w:val="00CC4F2C"/>
    <w:rsid w:val="00CC58D9"/>
    <w:rsid w:val="00CC6F98"/>
    <w:rsid w:val="00CD12D8"/>
    <w:rsid w:val="00CD3815"/>
    <w:rsid w:val="00CD529F"/>
    <w:rsid w:val="00CD61F2"/>
    <w:rsid w:val="00CD67B8"/>
    <w:rsid w:val="00CD6CE0"/>
    <w:rsid w:val="00CD6FDA"/>
    <w:rsid w:val="00CE70C6"/>
    <w:rsid w:val="00CE7B22"/>
    <w:rsid w:val="00CF6BB1"/>
    <w:rsid w:val="00D01A32"/>
    <w:rsid w:val="00D02E5E"/>
    <w:rsid w:val="00D030CD"/>
    <w:rsid w:val="00D05AE8"/>
    <w:rsid w:val="00D11973"/>
    <w:rsid w:val="00D130A9"/>
    <w:rsid w:val="00D1411F"/>
    <w:rsid w:val="00D170A5"/>
    <w:rsid w:val="00D21556"/>
    <w:rsid w:val="00D24F6B"/>
    <w:rsid w:val="00D31A4D"/>
    <w:rsid w:val="00D31DDE"/>
    <w:rsid w:val="00D41032"/>
    <w:rsid w:val="00D42DC7"/>
    <w:rsid w:val="00D44F58"/>
    <w:rsid w:val="00D4514E"/>
    <w:rsid w:val="00D45B7E"/>
    <w:rsid w:val="00D47239"/>
    <w:rsid w:val="00D47C6C"/>
    <w:rsid w:val="00D515EB"/>
    <w:rsid w:val="00D51699"/>
    <w:rsid w:val="00D52C7E"/>
    <w:rsid w:val="00D5327C"/>
    <w:rsid w:val="00D54397"/>
    <w:rsid w:val="00D543E0"/>
    <w:rsid w:val="00D5486E"/>
    <w:rsid w:val="00D5617C"/>
    <w:rsid w:val="00D56E7A"/>
    <w:rsid w:val="00D605A6"/>
    <w:rsid w:val="00D623CA"/>
    <w:rsid w:val="00D63676"/>
    <w:rsid w:val="00D641D3"/>
    <w:rsid w:val="00D643FB"/>
    <w:rsid w:val="00D66051"/>
    <w:rsid w:val="00D67C43"/>
    <w:rsid w:val="00D70BAE"/>
    <w:rsid w:val="00D71B05"/>
    <w:rsid w:val="00D71B93"/>
    <w:rsid w:val="00D728A1"/>
    <w:rsid w:val="00D743CB"/>
    <w:rsid w:val="00D75980"/>
    <w:rsid w:val="00D76C41"/>
    <w:rsid w:val="00D76F88"/>
    <w:rsid w:val="00D777D0"/>
    <w:rsid w:val="00D80EBD"/>
    <w:rsid w:val="00D82127"/>
    <w:rsid w:val="00D835EF"/>
    <w:rsid w:val="00D84581"/>
    <w:rsid w:val="00D858B6"/>
    <w:rsid w:val="00D85CFF"/>
    <w:rsid w:val="00D87341"/>
    <w:rsid w:val="00D911B2"/>
    <w:rsid w:val="00D9638B"/>
    <w:rsid w:val="00D97486"/>
    <w:rsid w:val="00D97DE9"/>
    <w:rsid w:val="00DA5152"/>
    <w:rsid w:val="00DA6371"/>
    <w:rsid w:val="00DA6A58"/>
    <w:rsid w:val="00DB1581"/>
    <w:rsid w:val="00DB6C34"/>
    <w:rsid w:val="00DC0CF7"/>
    <w:rsid w:val="00DC1AD6"/>
    <w:rsid w:val="00DC3466"/>
    <w:rsid w:val="00DC3C4A"/>
    <w:rsid w:val="00DD39E8"/>
    <w:rsid w:val="00DD4057"/>
    <w:rsid w:val="00DE051A"/>
    <w:rsid w:val="00DE0EA0"/>
    <w:rsid w:val="00DE22C2"/>
    <w:rsid w:val="00DE3381"/>
    <w:rsid w:val="00DE5001"/>
    <w:rsid w:val="00DF2900"/>
    <w:rsid w:val="00DF4E9F"/>
    <w:rsid w:val="00DF7BE3"/>
    <w:rsid w:val="00E010E6"/>
    <w:rsid w:val="00E051C3"/>
    <w:rsid w:val="00E06517"/>
    <w:rsid w:val="00E102DA"/>
    <w:rsid w:val="00E11CFA"/>
    <w:rsid w:val="00E120DE"/>
    <w:rsid w:val="00E13C7B"/>
    <w:rsid w:val="00E165E1"/>
    <w:rsid w:val="00E20697"/>
    <w:rsid w:val="00E22826"/>
    <w:rsid w:val="00E2336F"/>
    <w:rsid w:val="00E30C81"/>
    <w:rsid w:val="00E32136"/>
    <w:rsid w:val="00E32504"/>
    <w:rsid w:val="00E33B33"/>
    <w:rsid w:val="00E33F8F"/>
    <w:rsid w:val="00E34148"/>
    <w:rsid w:val="00E3457D"/>
    <w:rsid w:val="00E34ECC"/>
    <w:rsid w:val="00E44107"/>
    <w:rsid w:val="00E462F8"/>
    <w:rsid w:val="00E53C3A"/>
    <w:rsid w:val="00E54EDC"/>
    <w:rsid w:val="00E55325"/>
    <w:rsid w:val="00E56B86"/>
    <w:rsid w:val="00E60458"/>
    <w:rsid w:val="00E6151B"/>
    <w:rsid w:val="00E6221E"/>
    <w:rsid w:val="00E647E7"/>
    <w:rsid w:val="00E649A7"/>
    <w:rsid w:val="00E65DA5"/>
    <w:rsid w:val="00E675FB"/>
    <w:rsid w:val="00E70A3F"/>
    <w:rsid w:val="00E7553A"/>
    <w:rsid w:val="00E75C8B"/>
    <w:rsid w:val="00E917B1"/>
    <w:rsid w:val="00E92A1E"/>
    <w:rsid w:val="00E932A7"/>
    <w:rsid w:val="00E9362E"/>
    <w:rsid w:val="00E93CB3"/>
    <w:rsid w:val="00E9669F"/>
    <w:rsid w:val="00E9720C"/>
    <w:rsid w:val="00EA1A83"/>
    <w:rsid w:val="00EA2BF7"/>
    <w:rsid w:val="00EA365E"/>
    <w:rsid w:val="00EA3D3C"/>
    <w:rsid w:val="00EA4035"/>
    <w:rsid w:val="00EA405E"/>
    <w:rsid w:val="00EA4B07"/>
    <w:rsid w:val="00EA527A"/>
    <w:rsid w:val="00EA62E1"/>
    <w:rsid w:val="00EA6345"/>
    <w:rsid w:val="00EB23F2"/>
    <w:rsid w:val="00EB26B2"/>
    <w:rsid w:val="00EB760B"/>
    <w:rsid w:val="00EB762B"/>
    <w:rsid w:val="00EC2C09"/>
    <w:rsid w:val="00EC37D4"/>
    <w:rsid w:val="00EC66C9"/>
    <w:rsid w:val="00EC6F4C"/>
    <w:rsid w:val="00ED07F8"/>
    <w:rsid w:val="00ED13F9"/>
    <w:rsid w:val="00ED1BB3"/>
    <w:rsid w:val="00ED27A1"/>
    <w:rsid w:val="00ED536A"/>
    <w:rsid w:val="00ED549A"/>
    <w:rsid w:val="00EE209B"/>
    <w:rsid w:val="00EE4A09"/>
    <w:rsid w:val="00EF3394"/>
    <w:rsid w:val="00EF3D3B"/>
    <w:rsid w:val="00EF59F4"/>
    <w:rsid w:val="00EF7AC6"/>
    <w:rsid w:val="00EF7C00"/>
    <w:rsid w:val="00F014F5"/>
    <w:rsid w:val="00F02F9D"/>
    <w:rsid w:val="00F034F5"/>
    <w:rsid w:val="00F079B0"/>
    <w:rsid w:val="00F07FB6"/>
    <w:rsid w:val="00F10B8D"/>
    <w:rsid w:val="00F12660"/>
    <w:rsid w:val="00F13BC1"/>
    <w:rsid w:val="00F14E1D"/>
    <w:rsid w:val="00F16BA3"/>
    <w:rsid w:val="00F17F4D"/>
    <w:rsid w:val="00F202C5"/>
    <w:rsid w:val="00F21018"/>
    <w:rsid w:val="00F231BC"/>
    <w:rsid w:val="00F258B1"/>
    <w:rsid w:val="00F25D1C"/>
    <w:rsid w:val="00F26BF3"/>
    <w:rsid w:val="00F26D58"/>
    <w:rsid w:val="00F274E6"/>
    <w:rsid w:val="00F36D4A"/>
    <w:rsid w:val="00F40B4F"/>
    <w:rsid w:val="00F418A4"/>
    <w:rsid w:val="00F461A8"/>
    <w:rsid w:val="00F47776"/>
    <w:rsid w:val="00F512AB"/>
    <w:rsid w:val="00F53232"/>
    <w:rsid w:val="00F5706D"/>
    <w:rsid w:val="00F576CA"/>
    <w:rsid w:val="00F57DF7"/>
    <w:rsid w:val="00F61013"/>
    <w:rsid w:val="00F644B7"/>
    <w:rsid w:val="00F654AB"/>
    <w:rsid w:val="00F65818"/>
    <w:rsid w:val="00F6612A"/>
    <w:rsid w:val="00F725E1"/>
    <w:rsid w:val="00F72D09"/>
    <w:rsid w:val="00F74F05"/>
    <w:rsid w:val="00F759BC"/>
    <w:rsid w:val="00F82B61"/>
    <w:rsid w:val="00F838CB"/>
    <w:rsid w:val="00F83E16"/>
    <w:rsid w:val="00F867FD"/>
    <w:rsid w:val="00F87787"/>
    <w:rsid w:val="00F93399"/>
    <w:rsid w:val="00F97522"/>
    <w:rsid w:val="00FA061B"/>
    <w:rsid w:val="00FA121D"/>
    <w:rsid w:val="00FA30CD"/>
    <w:rsid w:val="00FA4A85"/>
    <w:rsid w:val="00FA4BCE"/>
    <w:rsid w:val="00FA6585"/>
    <w:rsid w:val="00FA76F6"/>
    <w:rsid w:val="00FB69CF"/>
    <w:rsid w:val="00FC3309"/>
    <w:rsid w:val="00FD15FC"/>
    <w:rsid w:val="00FD2244"/>
    <w:rsid w:val="00FD4F0B"/>
    <w:rsid w:val="00FD60C8"/>
    <w:rsid w:val="00FD7475"/>
    <w:rsid w:val="00FE1962"/>
    <w:rsid w:val="00FE670B"/>
    <w:rsid w:val="00FE6FDD"/>
    <w:rsid w:val="00FF07FE"/>
    <w:rsid w:val="00FF570D"/>
    <w:rsid w:val="00FF749E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599ff"/>
    </o:shapedefaults>
    <o:shapelayout v:ext="edit">
      <o:idmap v:ext="edit" data="1"/>
    </o:shapelayout>
  </w:shapeDefaults>
  <w:decimalSymbol w:val="."/>
  <w:listSeparator w:val=","/>
  <w14:docId w14:val="141F3875"/>
  <w15:docId w15:val="{FC626188-CF3D-4A0D-BE36-43AAD33F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9DB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270B52"/>
    <w:pPr>
      <w:keepNext/>
      <w:suppressAutoHyphens w:val="0"/>
      <w:outlineLvl w:val="0"/>
    </w:pPr>
    <w:rPr>
      <w:rFonts w:ascii="Tahoma" w:hAnsi="Tahoma" w:cs="Tahoma"/>
      <w:b/>
      <w:bCs/>
      <w:lang w:val="en-GB" w:eastAsia="de-DE"/>
    </w:rPr>
  </w:style>
  <w:style w:type="paragraph" w:styleId="Heading2">
    <w:name w:val="heading 2"/>
    <w:basedOn w:val="Normal"/>
    <w:next w:val="Normal"/>
    <w:qFormat/>
    <w:rsid w:val="00270B52"/>
    <w:pPr>
      <w:keepNext/>
      <w:numPr>
        <w:numId w:val="1"/>
      </w:numPr>
      <w:suppressAutoHyphens w:val="0"/>
      <w:outlineLvl w:val="1"/>
    </w:pPr>
    <w:rPr>
      <w:rFonts w:ascii="Arial" w:hAnsi="Arial" w:cs="Arial"/>
      <w:b/>
      <w:bCs/>
      <w:lang w:eastAsia="de-DE"/>
    </w:rPr>
  </w:style>
  <w:style w:type="paragraph" w:styleId="Heading3">
    <w:name w:val="heading 3"/>
    <w:basedOn w:val="Normal"/>
    <w:next w:val="Normal"/>
    <w:qFormat/>
    <w:rsid w:val="00270B52"/>
    <w:pPr>
      <w:keepNext/>
      <w:suppressAutoHyphens w:val="0"/>
      <w:jc w:val="center"/>
      <w:outlineLvl w:val="2"/>
    </w:pPr>
    <w:rPr>
      <w:rFonts w:ascii="Arial" w:hAnsi="Arial" w:cs="Arial"/>
      <w:b/>
      <w:bCs/>
      <w:sz w:val="28"/>
      <w:lang w:eastAsia="de-DE"/>
    </w:rPr>
  </w:style>
  <w:style w:type="paragraph" w:styleId="Heading4">
    <w:name w:val="heading 4"/>
    <w:basedOn w:val="Normal"/>
    <w:next w:val="Normal"/>
    <w:qFormat/>
    <w:rsid w:val="00270B52"/>
    <w:pPr>
      <w:keepNext/>
      <w:suppressAutoHyphens w:val="0"/>
      <w:jc w:val="both"/>
      <w:outlineLvl w:val="3"/>
    </w:pPr>
    <w:rPr>
      <w:rFonts w:ascii="Arial" w:hAnsi="Arial" w:cs="Arial"/>
      <w:b/>
      <w:bCs/>
      <w:sz w:val="28"/>
      <w:lang w:eastAsia="de-DE"/>
    </w:rPr>
  </w:style>
  <w:style w:type="paragraph" w:styleId="Heading5">
    <w:name w:val="heading 5"/>
    <w:basedOn w:val="Normal"/>
    <w:next w:val="Normal"/>
    <w:qFormat/>
    <w:rsid w:val="00270B52"/>
    <w:pPr>
      <w:keepNext/>
      <w:suppressAutoHyphens w:val="0"/>
      <w:ind w:right="567" w:firstLine="567"/>
      <w:jc w:val="both"/>
      <w:outlineLvl w:val="4"/>
    </w:pPr>
    <w:rPr>
      <w:rFonts w:ascii="Arial" w:hAnsi="Arial"/>
      <w:b/>
      <w:bCs/>
      <w:szCs w:val="20"/>
      <w:lang w:eastAsia="de-DE"/>
    </w:rPr>
  </w:style>
  <w:style w:type="paragraph" w:styleId="Heading6">
    <w:name w:val="heading 6"/>
    <w:basedOn w:val="Normal"/>
    <w:next w:val="Normal"/>
    <w:qFormat/>
    <w:rsid w:val="00270B52"/>
    <w:pPr>
      <w:keepNext/>
      <w:suppressAutoHyphens w:val="0"/>
      <w:autoSpaceDE w:val="0"/>
      <w:autoSpaceDN w:val="0"/>
      <w:adjustRightInd w:val="0"/>
      <w:jc w:val="both"/>
      <w:outlineLvl w:val="5"/>
    </w:pPr>
    <w:rPr>
      <w:rFonts w:ascii="Arial" w:hAnsi="Arial" w:cs="Arial"/>
      <w:b/>
      <w:bCs/>
      <w:sz w:val="20"/>
      <w:szCs w:val="16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70B52"/>
    <w:pPr>
      <w:tabs>
        <w:tab w:val="center" w:pos="4536"/>
        <w:tab w:val="right" w:pos="9072"/>
      </w:tabs>
      <w:suppressAutoHyphens w:val="0"/>
    </w:pPr>
    <w:rPr>
      <w:lang w:eastAsia="de-DE"/>
    </w:rPr>
  </w:style>
  <w:style w:type="paragraph" w:styleId="Footer">
    <w:name w:val="footer"/>
    <w:basedOn w:val="Normal"/>
    <w:semiHidden/>
    <w:rsid w:val="00270B52"/>
    <w:pPr>
      <w:tabs>
        <w:tab w:val="center" w:pos="4536"/>
        <w:tab w:val="right" w:pos="9072"/>
      </w:tabs>
      <w:suppressAutoHyphens w:val="0"/>
    </w:pPr>
    <w:rPr>
      <w:lang w:eastAsia="de-DE"/>
    </w:rPr>
  </w:style>
  <w:style w:type="character" w:styleId="Hyperlink">
    <w:name w:val="Hyperlink"/>
    <w:semiHidden/>
    <w:rsid w:val="00270B52"/>
    <w:rPr>
      <w:color w:val="0000FF"/>
      <w:u w:val="single"/>
    </w:rPr>
  </w:style>
  <w:style w:type="paragraph" w:styleId="BodyTextIndent2">
    <w:name w:val="Body Text Indent 2"/>
    <w:basedOn w:val="Normal"/>
    <w:semiHidden/>
    <w:rsid w:val="00270B52"/>
    <w:pPr>
      <w:suppressAutoHyphens w:val="0"/>
      <w:ind w:left="540"/>
    </w:pPr>
    <w:rPr>
      <w:rFonts w:ascii="Arial" w:hAnsi="Arial" w:cs="Arial"/>
      <w:lang w:eastAsia="de-DE"/>
    </w:rPr>
  </w:style>
  <w:style w:type="paragraph" w:styleId="BlockText">
    <w:name w:val="Block Text"/>
    <w:basedOn w:val="Normal"/>
    <w:next w:val="Normal"/>
    <w:semiHidden/>
    <w:rsid w:val="00270B52"/>
    <w:pPr>
      <w:suppressAutoHyphens w:val="0"/>
      <w:autoSpaceDE w:val="0"/>
      <w:autoSpaceDN w:val="0"/>
      <w:adjustRightInd w:val="0"/>
      <w:jc w:val="both"/>
    </w:pPr>
    <w:rPr>
      <w:rFonts w:ascii="Arial" w:hAnsi="Arial"/>
      <w:lang w:eastAsia="de-DE"/>
    </w:rPr>
  </w:style>
  <w:style w:type="paragraph" w:styleId="BodyTextIndent">
    <w:name w:val="Body Text Indent"/>
    <w:basedOn w:val="Normal"/>
    <w:link w:val="BodyTextIndentChar"/>
    <w:semiHidden/>
    <w:rsid w:val="00270B52"/>
    <w:pPr>
      <w:suppressAutoHyphens w:val="0"/>
      <w:ind w:left="284"/>
    </w:pPr>
    <w:rPr>
      <w:rFonts w:ascii="Comic Sans MS" w:hAnsi="Comic Sans MS" w:cs="Arial"/>
      <w:lang w:eastAsia="de-DE"/>
    </w:rPr>
  </w:style>
  <w:style w:type="paragraph" w:styleId="BodyText">
    <w:name w:val="Body Text"/>
    <w:basedOn w:val="Normal"/>
    <w:link w:val="BodyTextChar"/>
    <w:semiHidden/>
    <w:rsid w:val="00270B52"/>
    <w:pPr>
      <w:suppressAutoHyphens w:val="0"/>
      <w:jc w:val="both"/>
    </w:pPr>
    <w:rPr>
      <w:rFonts w:ascii="Arial" w:hAnsi="Arial"/>
      <w:szCs w:val="20"/>
      <w:lang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26DA"/>
    <w:pPr>
      <w:suppressAutoHyphens w:val="0"/>
      <w:spacing w:after="120" w:line="480" w:lineRule="auto"/>
    </w:pPr>
    <w:rPr>
      <w:lang w:eastAsia="de-DE"/>
    </w:rPr>
  </w:style>
  <w:style w:type="character" w:customStyle="1" w:styleId="BodyText2Char">
    <w:name w:val="Body Text 2 Char"/>
    <w:link w:val="BodyText2"/>
    <w:uiPriority w:val="99"/>
    <w:semiHidden/>
    <w:rsid w:val="00BB26DA"/>
    <w:rPr>
      <w:sz w:val="24"/>
      <w:szCs w:val="24"/>
      <w:lang w:val="de-DE" w:eastAsia="de-DE"/>
    </w:rPr>
  </w:style>
  <w:style w:type="character" w:customStyle="1" w:styleId="HeaderChar">
    <w:name w:val="Header Char"/>
    <w:basedOn w:val="DefaultParagraphFont"/>
    <w:link w:val="Header"/>
    <w:semiHidden/>
    <w:rsid w:val="00113DC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774"/>
    <w:pPr>
      <w:suppressAutoHyphens w:val="0"/>
    </w:pPr>
    <w:rPr>
      <w:sz w:val="20"/>
      <w:szCs w:val="20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7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7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774"/>
    <w:pPr>
      <w:suppressAutoHyphens w:val="0"/>
    </w:pPr>
    <w:rPr>
      <w:rFonts w:ascii="Tahoma" w:hAnsi="Tahoma" w:cs="Tahoma"/>
      <w:sz w:val="16"/>
      <w:szCs w:val="16"/>
      <w:lang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6FF5"/>
    <w:pPr>
      <w:suppressAutoHyphens w:val="0"/>
      <w:spacing w:before="100" w:beforeAutospacing="1" w:after="119"/>
    </w:pPr>
    <w:rPr>
      <w:lang w:eastAsia="de-DE"/>
    </w:rPr>
  </w:style>
  <w:style w:type="character" w:customStyle="1" w:styleId="BodyTextChar">
    <w:name w:val="Body Text Char"/>
    <w:basedOn w:val="DefaultParagraphFont"/>
    <w:link w:val="BodyText"/>
    <w:semiHidden/>
    <w:rsid w:val="009B064C"/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064C"/>
    <w:rPr>
      <w:rFonts w:ascii="Comic Sans MS" w:hAnsi="Comic Sans MS" w:cs="Arial"/>
    </w:rPr>
  </w:style>
  <w:style w:type="table" w:styleId="TableGrid">
    <w:name w:val="Table Grid"/>
    <w:basedOn w:val="TableNormal"/>
    <w:rsid w:val="00A7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8549DA"/>
    <w:pPr>
      <w:ind w:left="720"/>
      <w:contextualSpacing/>
    </w:pPr>
  </w:style>
  <w:style w:type="paragraph" w:customStyle="1" w:styleId="Default">
    <w:name w:val="Default"/>
    <w:rsid w:val="00EF59F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7A2055"/>
    <w:rPr>
      <w:b/>
      <w:bCs/>
    </w:rPr>
  </w:style>
  <w:style w:type="paragraph" w:customStyle="1" w:styleId="paragraph">
    <w:name w:val="paragraph"/>
    <w:basedOn w:val="Normal"/>
    <w:rsid w:val="002B1444"/>
    <w:pPr>
      <w:suppressAutoHyphens w:val="0"/>
      <w:spacing w:before="100" w:beforeAutospacing="1" w:after="100" w:afterAutospacing="1"/>
    </w:pPr>
    <w:rPr>
      <w:lang w:eastAsia="de-DE"/>
    </w:rPr>
  </w:style>
  <w:style w:type="character" w:customStyle="1" w:styleId="normaltextrun">
    <w:name w:val="normaltextrun"/>
    <w:basedOn w:val="DefaultParagraphFont"/>
    <w:rsid w:val="002B1444"/>
  </w:style>
  <w:style w:type="character" w:customStyle="1" w:styleId="eop">
    <w:name w:val="eop"/>
    <w:basedOn w:val="DefaultParagraphFont"/>
    <w:rsid w:val="002B1444"/>
  </w:style>
  <w:style w:type="character" w:styleId="Emphasis">
    <w:name w:val="Emphasis"/>
    <w:basedOn w:val="DefaultParagraphFont"/>
    <w:uiPriority w:val="20"/>
    <w:qFormat/>
    <w:rsid w:val="007162B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6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6A5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7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415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13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15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8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410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27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46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908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9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612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83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521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243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138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66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8961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09258">
      <w:bodyDiv w:val="1"/>
      <w:marLeft w:val="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2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619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693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63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357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5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211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ymobil.co.uk/on/demandware.store/Sites-GB-Site/en_GB/Search-Show?q=space" TargetMode="External"/><Relationship Id="rId13" Type="http://schemas.openxmlformats.org/officeDocument/2006/relationships/hyperlink" Target="https://www.playmobil.co.uk/on/demandware.store/Sites-GB-Site/en_GB/Search-Show?q=adv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ymobil.co.uk/onlineshop/products/1.2.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ymobil.co.uk/on/demandware.store/Sites-GB-Site/en_GB/Search-Show?q=pira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laymobil.co.uk/onlineshop/products/city-life?prefn1=subCategory&amp;prefv1=resc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ymobil.co.uk/adventure-zoo/71190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de/playmobil" TargetMode="External"/><Relationship Id="rId3" Type="http://schemas.openxmlformats.org/officeDocument/2006/relationships/hyperlink" Target="http://www.facebook.de/playmobildeutschland" TargetMode="External"/><Relationship Id="rId7" Type="http://schemas.openxmlformats.org/officeDocument/2006/relationships/hyperlink" Target="http://www.youtube.com/playmob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instagram.com/playmobil" TargetMode="External"/><Relationship Id="rId6" Type="http://schemas.openxmlformats.org/officeDocument/2006/relationships/image" Target="media/image4.png"/><Relationship Id="rId5" Type="http://schemas.openxmlformats.org/officeDocument/2006/relationships/hyperlink" Target="http://www.twitter.com/playmobil" TargetMode="External"/><Relationship Id="rId4" Type="http://schemas.openxmlformats.org/officeDocument/2006/relationships/image" Target="media/image3.png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EADBF-0541-4E42-995B-97ECC134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Company>geobra Brandstätter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Thomas Deschler</dc:creator>
  <cp:lastModifiedBy>Adam Moore</cp:lastModifiedBy>
  <cp:revision>3</cp:revision>
  <cp:lastPrinted>2022-02-02T08:37:00Z</cp:lastPrinted>
  <dcterms:created xsi:type="dcterms:W3CDTF">2023-09-11T09:44:00Z</dcterms:created>
  <dcterms:modified xsi:type="dcterms:W3CDTF">2023-09-11T09:46:00Z</dcterms:modified>
</cp:coreProperties>
</file>