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5683" w14:textId="04AF0E6E" w:rsidR="00F7595F" w:rsidRPr="00C72C11" w:rsidRDefault="008013C4" w:rsidP="00D13186">
      <w:pPr>
        <w:jc w:val="center"/>
        <w:rPr>
          <w:rFonts w:ascii="Poppins" w:hAnsi="Poppins" w:cs="Poppins"/>
          <w:b/>
          <w:bCs/>
          <w:sz w:val="32"/>
          <w:szCs w:val="32"/>
        </w:rPr>
      </w:pPr>
      <w:r w:rsidRPr="00C72C11">
        <w:rPr>
          <w:rFonts w:ascii="Poppins" w:hAnsi="Poppins" w:cs="Poppins"/>
          <w:b/>
          <w:bCs/>
          <w:sz w:val="32"/>
          <w:szCs w:val="32"/>
        </w:rPr>
        <w:t>Clipper revitalises infusion range with NEW</w:t>
      </w:r>
      <w:r w:rsidR="009223C4" w:rsidRPr="00C72C11">
        <w:rPr>
          <w:rFonts w:ascii="Poppins" w:hAnsi="Poppins" w:cs="Poppins"/>
          <w:b/>
          <w:bCs/>
          <w:sz w:val="32"/>
          <w:szCs w:val="32"/>
        </w:rPr>
        <w:t xml:space="preserve"> and improved</w:t>
      </w:r>
      <w:r w:rsidRPr="00C72C11">
        <w:rPr>
          <w:rFonts w:ascii="Poppins" w:hAnsi="Poppins" w:cs="Poppins"/>
          <w:b/>
          <w:bCs/>
          <w:sz w:val="32"/>
          <w:szCs w:val="32"/>
        </w:rPr>
        <w:t xml:space="preserve"> functional flavours</w:t>
      </w:r>
    </w:p>
    <w:p w14:paraId="7A7526C1" w14:textId="373A0A23" w:rsidR="00D13186" w:rsidRPr="00C72C11" w:rsidRDefault="00CC3491" w:rsidP="00403FD9">
      <w:pPr>
        <w:jc w:val="center"/>
        <w:rPr>
          <w:rFonts w:ascii="Poppins" w:hAnsi="Poppins" w:cs="Poppins"/>
          <w:b/>
          <w:bCs/>
          <w:i/>
          <w:iCs/>
          <w:sz w:val="32"/>
          <w:szCs w:val="32"/>
        </w:rPr>
      </w:pPr>
      <w:r w:rsidRPr="00C72C11">
        <w:rPr>
          <w:rFonts w:ascii="Poppins" w:hAnsi="Poppins" w:cs="Poppins"/>
          <w:noProof/>
        </w:rPr>
        <w:drawing>
          <wp:inline distT="0" distB="0" distL="0" distR="0" wp14:anchorId="50EFA7D2" wp14:editId="7BB31E03">
            <wp:extent cx="2962649" cy="2503805"/>
            <wp:effectExtent l="0" t="0" r="9525" b="0"/>
            <wp:docPr id="2" name="Picture 2" descr="A picture containing text, container,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ontainer, differen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339"/>
                    <a:stretch/>
                  </pic:blipFill>
                  <pic:spPr bwMode="auto">
                    <a:xfrm>
                      <a:off x="0" y="0"/>
                      <a:ext cx="2967470" cy="2507879"/>
                    </a:xfrm>
                    <a:prstGeom prst="rect">
                      <a:avLst/>
                    </a:prstGeom>
                    <a:noFill/>
                    <a:ln>
                      <a:noFill/>
                    </a:ln>
                    <a:extLst>
                      <a:ext uri="{53640926-AAD7-44D8-BBD7-CCE9431645EC}">
                        <a14:shadowObscured xmlns:a14="http://schemas.microsoft.com/office/drawing/2010/main"/>
                      </a:ext>
                    </a:extLst>
                  </pic:spPr>
                </pic:pic>
              </a:graphicData>
            </a:graphic>
          </wp:inline>
        </w:drawing>
      </w:r>
    </w:p>
    <w:p w14:paraId="0453FC58" w14:textId="58020BBD" w:rsidR="00B565CA" w:rsidRPr="00C72C11" w:rsidRDefault="00000000">
      <w:pPr>
        <w:rPr>
          <w:rFonts w:ascii="Poppins" w:hAnsi="Poppins" w:cs="Poppins"/>
          <w:sz w:val="20"/>
          <w:szCs w:val="20"/>
        </w:rPr>
      </w:pPr>
      <w:hyperlink r:id="rId9" w:history="1">
        <w:r w:rsidR="009E39C3" w:rsidRPr="00C72C11">
          <w:rPr>
            <w:rStyle w:val="Hyperlink"/>
            <w:rFonts w:ascii="Poppins" w:hAnsi="Poppins" w:cs="Poppins"/>
            <w:sz w:val="20"/>
            <w:szCs w:val="20"/>
          </w:rPr>
          <w:t>Clipper Teas</w:t>
        </w:r>
      </w:hyperlink>
      <w:r w:rsidR="009E39C3" w:rsidRPr="00C72C11">
        <w:rPr>
          <w:rFonts w:ascii="Poppins" w:hAnsi="Poppins" w:cs="Poppins"/>
          <w:sz w:val="20"/>
          <w:szCs w:val="20"/>
        </w:rPr>
        <w:t>, the natural</w:t>
      </w:r>
      <w:r w:rsidR="00AF07F7" w:rsidRPr="00C72C11">
        <w:rPr>
          <w:rFonts w:ascii="Poppins" w:hAnsi="Poppins" w:cs="Poppins"/>
          <w:sz w:val="20"/>
          <w:szCs w:val="20"/>
        </w:rPr>
        <w:t>, fair and delicious</w:t>
      </w:r>
      <w:r w:rsidR="00FA6C7F" w:rsidRPr="00C72C11">
        <w:rPr>
          <w:rFonts w:ascii="Poppins" w:hAnsi="Poppins" w:cs="Poppins"/>
          <w:sz w:val="20"/>
          <w:szCs w:val="20"/>
        </w:rPr>
        <w:t xml:space="preserve"> </w:t>
      </w:r>
      <w:r w:rsidR="009E39C3" w:rsidRPr="00C72C11">
        <w:rPr>
          <w:rFonts w:ascii="Poppins" w:hAnsi="Poppins" w:cs="Poppins"/>
          <w:sz w:val="20"/>
          <w:szCs w:val="20"/>
        </w:rPr>
        <w:t xml:space="preserve">tea brand owned by Ecotone UK, </w:t>
      </w:r>
      <w:r w:rsidR="00B9165F" w:rsidRPr="00C72C11">
        <w:rPr>
          <w:rFonts w:ascii="Poppins" w:hAnsi="Poppins" w:cs="Poppins"/>
          <w:sz w:val="20"/>
          <w:szCs w:val="20"/>
        </w:rPr>
        <w:t xml:space="preserve">has expanded </w:t>
      </w:r>
      <w:r w:rsidR="009E39C3" w:rsidRPr="00C72C11">
        <w:rPr>
          <w:rFonts w:ascii="Poppins" w:hAnsi="Poppins" w:cs="Poppins"/>
          <w:sz w:val="20"/>
          <w:szCs w:val="20"/>
        </w:rPr>
        <w:t xml:space="preserve">its </w:t>
      </w:r>
      <w:r w:rsidR="00A3339C" w:rsidRPr="00C72C11">
        <w:rPr>
          <w:rFonts w:ascii="Poppins" w:hAnsi="Poppins" w:cs="Poppins"/>
          <w:sz w:val="20"/>
          <w:szCs w:val="20"/>
        </w:rPr>
        <w:t xml:space="preserve">range of </w:t>
      </w:r>
      <w:r w:rsidR="002617AD" w:rsidRPr="00C72C11">
        <w:rPr>
          <w:rFonts w:ascii="Poppins" w:hAnsi="Poppins" w:cs="Poppins"/>
          <w:sz w:val="20"/>
          <w:szCs w:val="20"/>
        </w:rPr>
        <w:t>organic</w:t>
      </w:r>
      <w:r w:rsidR="00A3339C" w:rsidRPr="00C72C11">
        <w:rPr>
          <w:rFonts w:ascii="Poppins" w:hAnsi="Poppins" w:cs="Poppins"/>
          <w:sz w:val="20"/>
          <w:szCs w:val="20"/>
        </w:rPr>
        <w:t xml:space="preserve"> infusions</w:t>
      </w:r>
      <w:r w:rsidR="00DA71B4" w:rsidRPr="00C72C11">
        <w:rPr>
          <w:rFonts w:ascii="Poppins" w:hAnsi="Poppins" w:cs="Poppins"/>
          <w:sz w:val="20"/>
          <w:szCs w:val="20"/>
        </w:rPr>
        <w:t xml:space="preserve"> with three exciting new </w:t>
      </w:r>
      <w:r w:rsidR="007A5DC4" w:rsidRPr="00C72C11">
        <w:rPr>
          <w:rFonts w:ascii="Poppins" w:hAnsi="Poppins" w:cs="Poppins"/>
          <w:sz w:val="20"/>
          <w:szCs w:val="20"/>
        </w:rPr>
        <w:t>flavour</w:t>
      </w:r>
      <w:r w:rsidR="00D9502D" w:rsidRPr="00C72C11">
        <w:rPr>
          <w:rFonts w:ascii="Poppins" w:hAnsi="Poppins" w:cs="Poppins"/>
          <w:sz w:val="20"/>
          <w:szCs w:val="20"/>
        </w:rPr>
        <w:t xml:space="preserve"> variant</w:t>
      </w:r>
      <w:r w:rsidR="007A5DC4" w:rsidRPr="00C72C11">
        <w:rPr>
          <w:rFonts w:ascii="Poppins" w:hAnsi="Poppins" w:cs="Poppins"/>
          <w:sz w:val="20"/>
          <w:szCs w:val="20"/>
        </w:rPr>
        <w:t>s to support consumer lifestyle needs.</w:t>
      </w:r>
    </w:p>
    <w:p w14:paraId="43C18A76" w14:textId="033AED29" w:rsidR="00534C84" w:rsidRPr="00C72C11" w:rsidRDefault="009C7CA5">
      <w:pPr>
        <w:rPr>
          <w:rFonts w:ascii="Poppins" w:hAnsi="Poppins" w:cs="Poppins"/>
          <w:sz w:val="20"/>
          <w:szCs w:val="20"/>
        </w:rPr>
      </w:pPr>
      <w:r w:rsidRPr="00C72C11">
        <w:rPr>
          <w:rFonts w:ascii="Poppins" w:hAnsi="Poppins" w:cs="Poppins"/>
          <w:sz w:val="20"/>
          <w:szCs w:val="20"/>
        </w:rPr>
        <w:t>The</w:t>
      </w:r>
      <w:r w:rsidR="006267B0" w:rsidRPr="00C72C11">
        <w:rPr>
          <w:rFonts w:ascii="Poppins" w:hAnsi="Poppins" w:cs="Poppins"/>
          <w:sz w:val="20"/>
          <w:szCs w:val="20"/>
        </w:rPr>
        <w:t xml:space="preserve"> </w:t>
      </w:r>
      <w:r w:rsidRPr="00C72C11">
        <w:rPr>
          <w:rFonts w:ascii="Poppins" w:hAnsi="Poppins" w:cs="Poppins"/>
          <w:sz w:val="20"/>
          <w:szCs w:val="20"/>
        </w:rPr>
        <w:t>new functional teas include</w:t>
      </w:r>
      <w:r w:rsidR="006A43D4" w:rsidRPr="00C72C11">
        <w:rPr>
          <w:rFonts w:ascii="Poppins" w:hAnsi="Poppins" w:cs="Poppins"/>
          <w:sz w:val="20"/>
          <w:szCs w:val="20"/>
        </w:rPr>
        <w:t xml:space="preserve">: </w:t>
      </w:r>
    </w:p>
    <w:p w14:paraId="1C159BD9" w14:textId="7EB56135" w:rsidR="00534C84" w:rsidRPr="00C72C11" w:rsidRDefault="00D0223F" w:rsidP="00534C84">
      <w:pPr>
        <w:pStyle w:val="ListParagraph"/>
        <w:numPr>
          <w:ilvl w:val="0"/>
          <w:numId w:val="1"/>
        </w:numPr>
        <w:rPr>
          <w:rFonts w:ascii="Poppins" w:hAnsi="Poppins" w:cs="Poppins"/>
          <w:i/>
          <w:iCs/>
          <w:sz w:val="20"/>
          <w:szCs w:val="20"/>
        </w:rPr>
      </w:pPr>
      <w:r w:rsidRPr="00C72C11">
        <w:rPr>
          <w:rFonts w:ascii="Poppins" w:hAnsi="Poppins" w:cs="Poppins"/>
          <w:b/>
          <w:bCs/>
          <w:sz w:val="20"/>
          <w:szCs w:val="20"/>
        </w:rPr>
        <w:t xml:space="preserve">Organic </w:t>
      </w:r>
      <w:r w:rsidR="00B637BC" w:rsidRPr="00C72C11">
        <w:rPr>
          <w:rFonts w:ascii="Poppins" w:hAnsi="Poppins" w:cs="Poppins"/>
          <w:b/>
          <w:bCs/>
          <w:sz w:val="20"/>
          <w:szCs w:val="20"/>
        </w:rPr>
        <w:t>Cleans</w:t>
      </w:r>
      <w:r w:rsidRPr="00C72C11">
        <w:rPr>
          <w:rFonts w:ascii="Poppins" w:hAnsi="Poppins" w:cs="Poppins"/>
          <w:b/>
          <w:bCs/>
          <w:sz w:val="20"/>
          <w:szCs w:val="20"/>
        </w:rPr>
        <w:t>e</w:t>
      </w:r>
      <w:r w:rsidR="00B637BC" w:rsidRPr="00C72C11">
        <w:rPr>
          <w:rFonts w:ascii="Poppins" w:hAnsi="Poppins" w:cs="Poppins"/>
          <w:b/>
          <w:bCs/>
          <w:sz w:val="20"/>
          <w:szCs w:val="20"/>
        </w:rPr>
        <w:t xml:space="preserve"> with Benefits </w:t>
      </w:r>
      <w:r w:rsidRPr="00C72C11">
        <w:rPr>
          <w:rFonts w:ascii="Poppins" w:hAnsi="Poppins" w:cs="Poppins"/>
          <w:sz w:val="20"/>
          <w:szCs w:val="20"/>
        </w:rPr>
        <w:t xml:space="preserve">– </w:t>
      </w:r>
      <w:r w:rsidR="006267B0" w:rsidRPr="00C72C11">
        <w:rPr>
          <w:rFonts w:ascii="Poppins" w:hAnsi="Poppins" w:cs="Poppins"/>
          <w:i/>
          <w:iCs/>
          <w:sz w:val="20"/>
          <w:szCs w:val="20"/>
        </w:rPr>
        <w:t>an</w:t>
      </w:r>
      <w:r w:rsidR="006267B0" w:rsidRPr="00C72C11">
        <w:rPr>
          <w:rFonts w:ascii="Poppins" w:hAnsi="Poppins" w:cs="Poppins"/>
          <w:sz w:val="20"/>
          <w:szCs w:val="20"/>
        </w:rPr>
        <w:t xml:space="preserve"> </w:t>
      </w:r>
      <w:r w:rsidRPr="00C72C11">
        <w:rPr>
          <w:rFonts w:ascii="Poppins" w:hAnsi="Poppins" w:cs="Poppins"/>
          <w:i/>
          <w:iCs/>
          <w:sz w:val="20"/>
          <w:szCs w:val="20"/>
        </w:rPr>
        <w:t>infusion of f</w:t>
      </w:r>
      <w:r w:rsidR="00B637BC" w:rsidRPr="00C72C11">
        <w:rPr>
          <w:rFonts w:ascii="Poppins" w:hAnsi="Poppins" w:cs="Poppins"/>
          <w:i/>
          <w:iCs/>
          <w:sz w:val="20"/>
          <w:szCs w:val="20"/>
        </w:rPr>
        <w:t xml:space="preserve">resh citrus </w:t>
      </w:r>
      <w:r w:rsidR="007367D7" w:rsidRPr="00C72C11">
        <w:rPr>
          <w:rFonts w:ascii="Poppins" w:hAnsi="Poppins" w:cs="Poppins"/>
          <w:i/>
          <w:iCs/>
          <w:sz w:val="20"/>
          <w:szCs w:val="20"/>
        </w:rPr>
        <w:t xml:space="preserve">with sweet </w:t>
      </w:r>
      <w:r w:rsidR="00017B40" w:rsidRPr="00C72C11">
        <w:rPr>
          <w:rFonts w:ascii="Poppins" w:hAnsi="Poppins" w:cs="Poppins"/>
          <w:i/>
          <w:iCs/>
          <w:sz w:val="20"/>
          <w:szCs w:val="20"/>
        </w:rPr>
        <w:t>anise</w:t>
      </w:r>
      <w:r w:rsidR="007367D7" w:rsidRPr="00C72C11">
        <w:rPr>
          <w:rFonts w:ascii="Poppins" w:hAnsi="Poppins" w:cs="Poppins"/>
          <w:i/>
          <w:iCs/>
          <w:sz w:val="20"/>
          <w:szCs w:val="20"/>
        </w:rPr>
        <w:t>-</w:t>
      </w:r>
      <w:r w:rsidRPr="00C72C11">
        <w:rPr>
          <w:rFonts w:ascii="Poppins" w:hAnsi="Poppins" w:cs="Poppins"/>
          <w:i/>
          <w:iCs/>
          <w:sz w:val="20"/>
          <w:szCs w:val="20"/>
        </w:rPr>
        <w:t>inspired fennel</w:t>
      </w:r>
    </w:p>
    <w:p w14:paraId="62AD862E" w14:textId="13227DD3" w:rsidR="00D0223F" w:rsidRPr="00C72C11" w:rsidRDefault="00D0223F" w:rsidP="00D0223F">
      <w:pPr>
        <w:pStyle w:val="ListParagraph"/>
        <w:numPr>
          <w:ilvl w:val="0"/>
          <w:numId w:val="1"/>
        </w:numPr>
        <w:rPr>
          <w:rFonts w:ascii="Poppins" w:hAnsi="Poppins" w:cs="Poppins"/>
          <w:i/>
          <w:iCs/>
          <w:sz w:val="20"/>
          <w:szCs w:val="20"/>
        </w:rPr>
      </w:pPr>
      <w:r w:rsidRPr="00C72C11">
        <w:rPr>
          <w:rFonts w:ascii="Poppins" w:hAnsi="Poppins" w:cs="Poppins"/>
          <w:b/>
          <w:bCs/>
          <w:sz w:val="20"/>
          <w:szCs w:val="20"/>
        </w:rPr>
        <w:t xml:space="preserve">Organic &amp; Fairtrade Restoring Roots </w:t>
      </w:r>
      <w:r w:rsidRPr="00C72C11">
        <w:rPr>
          <w:rFonts w:ascii="Poppins" w:hAnsi="Poppins" w:cs="Poppins"/>
          <w:sz w:val="20"/>
          <w:szCs w:val="20"/>
        </w:rPr>
        <w:t xml:space="preserve">– </w:t>
      </w:r>
      <w:r w:rsidR="006267B0" w:rsidRPr="00C72C11">
        <w:rPr>
          <w:rFonts w:ascii="Poppins" w:hAnsi="Poppins" w:cs="Poppins"/>
          <w:i/>
          <w:iCs/>
          <w:sz w:val="20"/>
          <w:szCs w:val="20"/>
        </w:rPr>
        <w:t>an</w:t>
      </w:r>
      <w:r w:rsidR="006267B0" w:rsidRPr="00C72C11">
        <w:rPr>
          <w:rFonts w:ascii="Poppins" w:hAnsi="Poppins" w:cs="Poppins"/>
          <w:sz w:val="20"/>
          <w:szCs w:val="20"/>
        </w:rPr>
        <w:t xml:space="preserve"> </w:t>
      </w:r>
      <w:r w:rsidRPr="00C72C11">
        <w:rPr>
          <w:rFonts w:ascii="Poppins" w:hAnsi="Poppins" w:cs="Poppins"/>
          <w:i/>
          <w:iCs/>
          <w:sz w:val="20"/>
          <w:szCs w:val="20"/>
        </w:rPr>
        <w:t xml:space="preserve">infusion of spicy ginger and </w:t>
      </w:r>
      <w:r w:rsidR="004E37AC" w:rsidRPr="00C72C11">
        <w:rPr>
          <w:rFonts w:ascii="Poppins" w:hAnsi="Poppins" w:cs="Poppins"/>
          <w:i/>
          <w:iCs/>
          <w:sz w:val="20"/>
          <w:szCs w:val="20"/>
        </w:rPr>
        <w:t>warm</w:t>
      </w:r>
      <w:r w:rsidRPr="00C72C11">
        <w:rPr>
          <w:rFonts w:ascii="Poppins" w:hAnsi="Poppins" w:cs="Poppins"/>
          <w:i/>
          <w:iCs/>
          <w:sz w:val="20"/>
          <w:szCs w:val="20"/>
        </w:rPr>
        <w:t xml:space="preserve"> turmeric </w:t>
      </w:r>
    </w:p>
    <w:p w14:paraId="01D376D6" w14:textId="6D39809D" w:rsidR="0025038B" w:rsidRPr="00C72C11" w:rsidRDefault="0025038B" w:rsidP="00534C84">
      <w:pPr>
        <w:rPr>
          <w:rFonts w:ascii="Poppins" w:hAnsi="Poppins" w:cs="Poppins"/>
          <w:sz w:val="20"/>
          <w:szCs w:val="20"/>
        </w:rPr>
      </w:pPr>
      <w:r w:rsidRPr="00C72C11">
        <w:rPr>
          <w:rFonts w:ascii="Poppins" w:hAnsi="Poppins" w:cs="Poppins"/>
          <w:sz w:val="20"/>
          <w:szCs w:val="20"/>
        </w:rPr>
        <w:t xml:space="preserve">The new flavours </w:t>
      </w:r>
      <w:r w:rsidR="00F246D0" w:rsidRPr="00C72C11">
        <w:rPr>
          <w:rFonts w:ascii="Poppins" w:hAnsi="Poppins" w:cs="Poppins"/>
          <w:sz w:val="20"/>
          <w:szCs w:val="20"/>
        </w:rPr>
        <w:t>each offer a careful blend of</w:t>
      </w:r>
      <w:r w:rsidR="00D24426" w:rsidRPr="00C72C11">
        <w:rPr>
          <w:rFonts w:ascii="Poppins" w:hAnsi="Poppins" w:cs="Poppins"/>
          <w:sz w:val="20"/>
          <w:szCs w:val="20"/>
        </w:rPr>
        <w:t xml:space="preserve"> natural ingredients designed to either revive, restore or cleanse</w:t>
      </w:r>
      <w:r w:rsidR="00DE2981" w:rsidRPr="00C72C11">
        <w:rPr>
          <w:rFonts w:ascii="Poppins" w:hAnsi="Poppins" w:cs="Poppins"/>
          <w:sz w:val="20"/>
          <w:szCs w:val="20"/>
        </w:rPr>
        <w:t>. Carrying Clipper’s distinctive</w:t>
      </w:r>
      <w:r w:rsidR="00F75A32" w:rsidRPr="00C72C11">
        <w:rPr>
          <w:rFonts w:ascii="Poppins" w:hAnsi="Poppins" w:cs="Poppins"/>
          <w:sz w:val="20"/>
          <w:szCs w:val="20"/>
        </w:rPr>
        <w:t xml:space="preserve"> and </w:t>
      </w:r>
      <w:r w:rsidR="00DE2981" w:rsidRPr="00C72C11">
        <w:rPr>
          <w:rFonts w:ascii="Poppins" w:hAnsi="Poppins" w:cs="Poppins"/>
          <w:sz w:val="20"/>
          <w:szCs w:val="20"/>
        </w:rPr>
        <w:t xml:space="preserve">joyful </w:t>
      </w:r>
      <w:r w:rsidR="00A96BBB" w:rsidRPr="00C72C11">
        <w:rPr>
          <w:rFonts w:ascii="Poppins" w:hAnsi="Poppins" w:cs="Poppins"/>
          <w:sz w:val="20"/>
          <w:szCs w:val="20"/>
        </w:rPr>
        <w:t xml:space="preserve">tone of voice, the pack designs feature vibrant, playful illustrations and bright colours to </w:t>
      </w:r>
      <w:r w:rsidR="00545639" w:rsidRPr="00C72C11">
        <w:rPr>
          <w:rFonts w:ascii="Poppins" w:hAnsi="Poppins" w:cs="Poppins"/>
          <w:sz w:val="20"/>
          <w:szCs w:val="20"/>
        </w:rPr>
        <w:t xml:space="preserve">stand out </w:t>
      </w:r>
      <w:r w:rsidR="00A96BBB" w:rsidRPr="00C72C11">
        <w:rPr>
          <w:rFonts w:ascii="Poppins" w:hAnsi="Poppins" w:cs="Poppins"/>
          <w:sz w:val="20"/>
          <w:szCs w:val="20"/>
        </w:rPr>
        <w:t>to the growing audience of functional tea drinkers.</w:t>
      </w:r>
      <w:r w:rsidR="00563A58" w:rsidRPr="00C72C11">
        <w:rPr>
          <w:rFonts w:ascii="Poppins" w:hAnsi="Poppins" w:cs="Poppins"/>
          <w:sz w:val="20"/>
          <w:szCs w:val="20"/>
        </w:rPr>
        <w:t xml:space="preserve"> </w:t>
      </w:r>
      <w:r w:rsidR="00AD3053" w:rsidRPr="00C72C11">
        <w:rPr>
          <w:rFonts w:ascii="Poppins" w:hAnsi="Poppins" w:cs="Poppins"/>
          <w:sz w:val="20"/>
          <w:szCs w:val="20"/>
        </w:rPr>
        <w:t xml:space="preserve"> </w:t>
      </w:r>
    </w:p>
    <w:p w14:paraId="215B14EE" w14:textId="1741CD21" w:rsidR="009215D2" w:rsidRPr="00C72C11" w:rsidRDefault="0037137A" w:rsidP="00534C84">
      <w:pPr>
        <w:rPr>
          <w:rFonts w:ascii="Poppins" w:hAnsi="Poppins" w:cs="Poppins"/>
          <w:i/>
          <w:iCs/>
          <w:sz w:val="20"/>
          <w:szCs w:val="20"/>
        </w:rPr>
      </w:pPr>
      <w:r w:rsidRPr="00C72C11">
        <w:rPr>
          <w:rFonts w:ascii="Poppins" w:hAnsi="Poppins" w:cs="Poppins"/>
          <w:sz w:val="20"/>
          <w:szCs w:val="20"/>
        </w:rPr>
        <w:t>Coinciding with the new flavours,</w:t>
      </w:r>
      <w:r w:rsidR="00E924AC" w:rsidRPr="00C72C11">
        <w:rPr>
          <w:rFonts w:ascii="Poppins" w:hAnsi="Poppins" w:cs="Poppins"/>
          <w:sz w:val="20"/>
          <w:szCs w:val="20"/>
        </w:rPr>
        <w:t xml:space="preserve"> Clipper has</w:t>
      </w:r>
      <w:r w:rsidRPr="00C72C11">
        <w:rPr>
          <w:rFonts w:ascii="Poppins" w:hAnsi="Poppins" w:cs="Poppins"/>
          <w:sz w:val="20"/>
          <w:szCs w:val="20"/>
        </w:rPr>
        <w:t xml:space="preserve"> also</w:t>
      </w:r>
      <w:r w:rsidR="00E924AC" w:rsidRPr="00C72C11">
        <w:rPr>
          <w:rFonts w:ascii="Poppins" w:hAnsi="Poppins" w:cs="Poppins"/>
          <w:sz w:val="20"/>
          <w:szCs w:val="20"/>
        </w:rPr>
        <w:t xml:space="preserve"> revamped its recipe and pack design for </w:t>
      </w:r>
      <w:r w:rsidRPr="00C72C11">
        <w:rPr>
          <w:rFonts w:ascii="Poppins" w:hAnsi="Poppins" w:cs="Poppins"/>
          <w:sz w:val="20"/>
          <w:szCs w:val="20"/>
        </w:rPr>
        <w:t xml:space="preserve">its </w:t>
      </w:r>
      <w:r w:rsidR="00E924AC" w:rsidRPr="00C72C11">
        <w:rPr>
          <w:rFonts w:ascii="Poppins" w:hAnsi="Poppins" w:cs="Poppins"/>
          <w:sz w:val="20"/>
          <w:szCs w:val="20"/>
        </w:rPr>
        <w:t xml:space="preserve">popular infusions </w:t>
      </w:r>
      <w:r w:rsidR="00E924AC" w:rsidRPr="00C72C11">
        <w:rPr>
          <w:rFonts w:ascii="Poppins" w:hAnsi="Poppins" w:cs="Poppins"/>
          <w:b/>
          <w:bCs/>
          <w:sz w:val="20"/>
          <w:szCs w:val="20"/>
        </w:rPr>
        <w:t xml:space="preserve">Organic Snore &amp; Peace </w:t>
      </w:r>
      <w:r w:rsidR="00D0223F" w:rsidRPr="00C72C11">
        <w:rPr>
          <w:rFonts w:ascii="Poppins" w:hAnsi="Poppins" w:cs="Poppins"/>
          <w:sz w:val="20"/>
          <w:szCs w:val="20"/>
        </w:rPr>
        <w:t>(</w:t>
      </w:r>
      <w:r w:rsidR="00D0223F" w:rsidRPr="00C72C11">
        <w:rPr>
          <w:rFonts w:ascii="Poppins" w:hAnsi="Poppins" w:cs="Poppins"/>
          <w:i/>
          <w:iCs/>
          <w:sz w:val="20"/>
          <w:szCs w:val="20"/>
        </w:rPr>
        <w:t>chamomile, lemon balm &amp; lavender infusion</w:t>
      </w:r>
      <w:r w:rsidR="00D0223F" w:rsidRPr="00C72C11">
        <w:rPr>
          <w:rFonts w:ascii="Poppins" w:hAnsi="Poppins" w:cs="Poppins"/>
          <w:sz w:val="20"/>
          <w:szCs w:val="20"/>
        </w:rPr>
        <w:t xml:space="preserve">) </w:t>
      </w:r>
      <w:r w:rsidR="00E924AC" w:rsidRPr="00C72C11">
        <w:rPr>
          <w:rFonts w:ascii="Poppins" w:hAnsi="Poppins" w:cs="Poppins"/>
          <w:sz w:val="20"/>
          <w:szCs w:val="20"/>
        </w:rPr>
        <w:t xml:space="preserve">and </w:t>
      </w:r>
      <w:r w:rsidR="00775BA2" w:rsidRPr="00C72C11">
        <w:rPr>
          <w:rFonts w:ascii="Poppins" w:hAnsi="Poppins" w:cs="Poppins"/>
          <w:b/>
          <w:bCs/>
          <w:sz w:val="20"/>
          <w:szCs w:val="20"/>
        </w:rPr>
        <w:t>Organic A</w:t>
      </w:r>
      <w:r w:rsidR="00E924AC" w:rsidRPr="00C72C11">
        <w:rPr>
          <w:rFonts w:ascii="Poppins" w:hAnsi="Poppins" w:cs="Poppins"/>
          <w:b/>
          <w:bCs/>
          <w:sz w:val="20"/>
          <w:szCs w:val="20"/>
        </w:rPr>
        <w:t>fter Dinner Mint</w:t>
      </w:r>
      <w:r w:rsidR="00D0223F" w:rsidRPr="00C72C11">
        <w:rPr>
          <w:rFonts w:ascii="Poppins" w:hAnsi="Poppins" w:cs="Poppins"/>
          <w:b/>
          <w:bCs/>
          <w:sz w:val="20"/>
          <w:szCs w:val="20"/>
        </w:rPr>
        <w:t xml:space="preserve">s </w:t>
      </w:r>
      <w:r w:rsidR="00D0223F" w:rsidRPr="00C72C11">
        <w:rPr>
          <w:rFonts w:ascii="Poppins" w:hAnsi="Poppins" w:cs="Poppins"/>
          <w:sz w:val="20"/>
          <w:szCs w:val="20"/>
        </w:rPr>
        <w:t>(</w:t>
      </w:r>
      <w:r w:rsidR="00D0223F" w:rsidRPr="00C72C11">
        <w:rPr>
          <w:rFonts w:ascii="Poppins" w:hAnsi="Poppins" w:cs="Poppins"/>
          <w:i/>
          <w:iCs/>
          <w:sz w:val="20"/>
          <w:szCs w:val="20"/>
        </w:rPr>
        <w:t>mint &amp; fennel infusion)</w:t>
      </w:r>
      <w:r w:rsidR="002617AD" w:rsidRPr="00C72C11">
        <w:rPr>
          <w:rFonts w:ascii="Poppins" w:hAnsi="Poppins" w:cs="Poppins"/>
          <w:i/>
          <w:iCs/>
          <w:sz w:val="20"/>
          <w:szCs w:val="20"/>
        </w:rPr>
        <w:t xml:space="preserve"> </w:t>
      </w:r>
      <w:r w:rsidR="002617AD" w:rsidRPr="00C72C11">
        <w:rPr>
          <w:rFonts w:ascii="Poppins" w:hAnsi="Poppins" w:cs="Poppins"/>
          <w:sz w:val="20"/>
          <w:szCs w:val="20"/>
        </w:rPr>
        <w:t xml:space="preserve">to bolster </w:t>
      </w:r>
      <w:r w:rsidR="00911614" w:rsidRPr="00C72C11">
        <w:rPr>
          <w:rFonts w:ascii="Poppins" w:hAnsi="Poppins" w:cs="Poppins"/>
          <w:sz w:val="20"/>
          <w:szCs w:val="20"/>
        </w:rPr>
        <w:t xml:space="preserve">consumer </w:t>
      </w:r>
      <w:r w:rsidR="002617AD" w:rsidRPr="00C72C11">
        <w:rPr>
          <w:rFonts w:ascii="Poppins" w:hAnsi="Poppins" w:cs="Poppins"/>
          <w:sz w:val="20"/>
          <w:szCs w:val="20"/>
        </w:rPr>
        <w:t>appeal and visibility on shelf</w:t>
      </w:r>
      <w:r w:rsidR="00D0223F" w:rsidRPr="00C72C11">
        <w:rPr>
          <w:rFonts w:ascii="Poppins" w:hAnsi="Poppins" w:cs="Poppins"/>
          <w:i/>
          <w:iCs/>
          <w:sz w:val="20"/>
          <w:szCs w:val="20"/>
        </w:rPr>
        <w:t>.</w:t>
      </w:r>
    </w:p>
    <w:p w14:paraId="36A117F2" w14:textId="182FC072" w:rsidR="009215D2" w:rsidRPr="00C72C11" w:rsidRDefault="009215D2" w:rsidP="009215D2">
      <w:pPr>
        <w:jc w:val="center"/>
        <w:rPr>
          <w:rFonts w:ascii="Poppins" w:hAnsi="Poppins" w:cs="Poppins"/>
          <w:sz w:val="20"/>
          <w:szCs w:val="20"/>
          <w:shd w:val="clear" w:color="auto" w:fill="FFFFFF"/>
        </w:rPr>
      </w:pPr>
      <w:r w:rsidRPr="00C72C11">
        <w:rPr>
          <w:rFonts w:ascii="Poppins" w:hAnsi="Poppins" w:cs="Poppins"/>
          <w:noProof/>
        </w:rPr>
        <w:lastRenderedPageBreak/>
        <w:drawing>
          <wp:inline distT="0" distB="0" distL="0" distR="0" wp14:anchorId="45204F60" wp14:editId="0391FFF1">
            <wp:extent cx="2146300" cy="214630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r w:rsidRPr="00C72C11">
        <w:rPr>
          <w:rFonts w:ascii="Poppins" w:hAnsi="Poppins" w:cs="Poppins"/>
          <w:noProof/>
        </w:rPr>
        <w:drawing>
          <wp:inline distT="0" distB="0" distL="0" distR="0" wp14:anchorId="1314651E" wp14:editId="1077FBF4">
            <wp:extent cx="2127250" cy="2127250"/>
            <wp:effectExtent l="0" t="0" r="635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7250" cy="2127250"/>
                    </a:xfrm>
                    <a:prstGeom prst="rect">
                      <a:avLst/>
                    </a:prstGeom>
                    <a:noFill/>
                    <a:ln>
                      <a:noFill/>
                    </a:ln>
                  </pic:spPr>
                </pic:pic>
              </a:graphicData>
            </a:graphic>
          </wp:inline>
        </w:drawing>
      </w:r>
    </w:p>
    <w:p w14:paraId="24DB47D1" w14:textId="46740BF4" w:rsidR="00E924AC" w:rsidRPr="00C72C11" w:rsidRDefault="00C4600C" w:rsidP="00534C84">
      <w:pPr>
        <w:rPr>
          <w:rFonts w:ascii="Poppins" w:hAnsi="Poppins" w:cs="Poppins"/>
          <w:sz w:val="20"/>
          <w:szCs w:val="20"/>
        </w:rPr>
      </w:pPr>
      <w:r w:rsidRPr="00C72C11">
        <w:rPr>
          <w:rFonts w:ascii="Poppins" w:hAnsi="Poppins" w:cs="Poppins"/>
          <w:sz w:val="20"/>
          <w:szCs w:val="20"/>
        </w:rPr>
        <w:t xml:space="preserve">Clipper </w:t>
      </w:r>
      <w:r w:rsidR="00B706EA" w:rsidRPr="00C72C11">
        <w:rPr>
          <w:rFonts w:ascii="Poppins" w:hAnsi="Poppins" w:cs="Poppins"/>
          <w:sz w:val="20"/>
          <w:szCs w:val="20"/>
        </w:rPr>
        <w:t>Organic Restoring Roots</w:t>
      </w:r>
      <w:r w:rsidR="00091612" w:rsidRPr="00C72C11">
        <w:rPr>
          <w:rFonts w:ascii="Poppins" w:hAnsi="Poppins" w:cs="Poppins"/>
          <w:sz w:val="20"/>
          <w:szCs w:val="20"/>
        </w:rPr>
        <w:t xml:space="preserve"> </w:t>
      </w:r>
      <w:r w:rsidR="00B706EA" w:rsidRPr="00C72C11">
        <w:rPr>
          <w:rFonts w:ascii="Poppins" w:hAnsi="Poppins" w:cs="Poppins"/>
          <w:sz w:val="20"/>
          <w:szCs w:val="20"/>
        </w:rPr>
        <w:t>and</w:t>
      </w:r>
      <w:r w:rsidR="004E37AC" w:rsidRPr="00C72C11">
        <w:rPr>
          <w:rFonts w:ascii="Poppins" w:hAnsi="Poppins" w:cs="Poppins"/>
          <w:sz w:val="20"/>
          <w:szCs w:val="20"/>
        </w:rPr>
        <w:t xml:space="preserve"> </w:t>
      </w:r>
      <w:r w:rsidR="004E182F" w:rsidRPr="00C72C11">
        <w:rPr>
          <w:rFonts w:ascii="Poppins" w:hAnsi="Poppins" w:cs="Poppins"/>
          <w:sz w:val="20"/>
          <w:szCs w:val="20"/>
        </w:rPr>
        <w:t xml:space="preserve">revamped Clipper </w:t>
      </w:r>
      <w:r w:rsidR="004E37AC" w:rsidRPr="00C72C11">
        <w:rPr>
          <w:rFonts w:ascii="Poppins" w:hAnsi="Poppins" w:cs="Poppins"/>
          <w:sz w:val="20"/>
          <w:szCs w:val="20"/>
        </w:rPr>
        <w:t>Organic</w:t>
      </w:r>
      <w:r w:rsidR="00B706EA" w:rsidRPr="00C72C11">
        <w:rPr>
          <w:rFonts w:ascii="Poppins" w:hAnsi="Poppins" w:cs="Poppins"/>
          <w:sz w:val="20"/>
          <w:szCs w:val="20"/>
        </w:rPr>
        <w:t xml:space="preserve"> After Dinner Mint</w:t>
      </w:r>
      <w:r w:rsidR="00775BA2" w:rsidRPr="00C72C11">
        <w:rPr>
          <w:rFonts w:ascii="Poppins" w:hAnsi="Poppins" w:cs="Poppins"/>
          <w:sz w:val="20"/>
          <w:szCs w:val="20"/>
        </w:rPr>
        <w:t>s</w:t>
      </w:r>
      <w:r w:rsidR="004E37AC" w:rsidRPr="00C72C11">
        <w:rPr>
          <w:rFonts w:ascii="Poppins" w:hAnsi="Poppins" w:cs="Poppins"/>
          <w:sz w:val="20"/>
          <w:szCs w:val="20"/>
        </w:rPr>
        <w:t xml:space="preserve">, </w:t>
      </w:r>
      <w:r w:rsidR="00091612" w:rsidRPr="00C72C11">
        <w:rPr>
          <w:rFonts w:ascii="Poppins" w:hAnsi="Poppins" w:cs="Poppins"/>
          <w:sz w:val="20"/>
          <w:szCs w:val="20"/>
        </w:rPr>
        <w:t xml:space="preserve">will bolster Clipper’s infusion offering </w:t>
      </w:r>
      <w:r w:rsidR="00045646" w:rsidRPr="00C72C11">
        <w:rPr>
          <w:rFonts w:ascii="Poppins" w:hAnsi="Poppins" w:cs="Poppins"/>
          <w:sz w:val="20"/>
          <w:szCs w:val="20"/>
        </w:rPr>
        <w:t xml:space="preserve">at </w:t>
      </w:r>
      <w:r w:rsidR="00091612" w:rsidRPr="00C72C11">
        <w:rPr>
          <w:rFonts w:ascii="Poppins" w:hAnsi="Poppins" w:cs="Poppins"/>
          <w:sz w:val="20"/>
          <w:szCs w:val="20"/>
        </w:rPr>
        <w:t xml:space="preserve">the </w:t>
      </w:r>
      <w:r w:rsidR="002C7617" w:rsidRPr="00C72C11">
        <w:rPr>
          <w:rFonts w:ascii="Poppins" w:hAnsi="Poppins" w:cs="Poppins"/>
          <w:sz w:val="20"/>
          <w:szCs w:val="20"/>
        </w:rPr>
        <w:t xml:space="preserve">key </w:t>
      </w:r>
      <w:r w:rsidR="00045646" w:rsidRPr="00C72C11">
        <w:rPr>
          <w:rFonts w:ascii="Poppins" w:hAnsi="Poppins" w:cs="Poppins"/>
          <w:sz w:val="20"/>
          <w:szCs w:val="20"/>
        </w:rPr>
        <w:t>retailer</w:t>
      </w:r>
      <w:r w:rsidR="00091612" w:rsidRPr="00C72C11">
        <w:rPr>
          <w:rFonts w:ascii="Poppins" w:hAnsi="Poppins" w:cs="Poppins"/>
          <w:sz w:val="20"/>
          <w:szCs w:val="20"/>
        </w:rPr>
        <w:t>. The full</w:t>
      </w:r>
      <w:r w:rsidR="00775BA2" w:rsidRPr="00C72C11">
        <w:rPr>
          <w:rFonts w:ascii="Poppins" w:hAnsi="Poppins" w:cs="Poppins"/>
          <w:sz w:val="20"/>
          <w:szCs w:val="20"/>
        </w:rPr>
        <w:t xml:space="preserve"> infusions</w:t>
      </w:r>
      <w:r w:rsidR="00091612" w:rsidRPr="00C72C11">
        <w:rPr>
          <w:rFonts w:ascii="Poppins" w:hAnsi="Poppins" w:cs="Poppins"/>
          <w:sz w:val="20"/>
          <w:szCs w:val="20"/>
        </w:rPr>
        <w:t xml:space="preserve"> range will be available via </w:t>
      </w:r>
      <w:r w:rsidR="008D0006" w:rsidRPr="00C72C11">
        <w:rPr>
          <w:rFonts w:ascii="Poppins" w:hAnsi="Poppins" w:cs="Poppins"/>
          <w:sz w:val="20"/>
          <w:szCs w:val="20"/>
        </w:rPr>
        <w:t>clipper-teas.com.</w:t>
      </w:r>
    </w:p>
    <w:p w14:paraId="4F7BCDF5" w14:textId="77777777" w:rsidR="00C72C11" w:rsidRPr="00C72C11" w:rsidRDefault="00045646" w:rsidP="00534C84">
      <w:pPr>
        <w:rPr>
          <w:rFonts w:ascii="Poppins" w:hAnsi="Poppins" w:cs="Poppins"/>
          <w:sz w:val="20"/>
          <w:szCs w:val="20"/>
        </w:rPr>
      </w:pPr>
      <w:r w:rsidRPr="00C72C11">
        <w:rPr>
          <w:rFonts w:ascii="Poppins" w:hAnsi="Poppins" w:cs="Poppins"/>
          <w:sz w:val="20"/>
          <w:szCs w:val="20"/>
        </w:rPr>
        <w:t xml:space="preserve">Aligned with the brand’s organic principles, each </w:t>
      </w:r>
      <w:r w:rsidR="00301997" w:rsidRPr="00C72C11">
        <w:rPr>
          <w:rFonts w:ascii="Poppins" w:hAnsi="Poppins" w:cs="Poppins"/>
          <w:sz w:val="20"/>
          <w:szCs w:val="20"/>
        </w:rPr>
        <w:t>tea bag in the infusions range is unbleached, plant-based and non-GM</w:t>
      </w:r>
      <w:r w:rsidR="005E6FB1" w:rsidRPr="00C72C11">
        <w:rPr>
          <w:rFonts w:ascii="Poppins" w:hAnsi="Poppins" w:cs="Poppins"/>
          <w:sz w:val="20"/>
          <w:szCs w:val="20"/>
        </w:rPr>
        <w:t xml:space="preserve"> </w:t>
      </w:r>
      <w:r w:rsidRPr="00C72C11">
        <w:rPr>
          <w:rFonts w:ascii="Poppins" w:hAnsi="Poppins" w:cs="Poppins"/>
          <w:sz w:val="20"/>
          <w:szCs w:val="20"/>
        </w:rPr>
        <w:t>–</w:t>
      </w:r>
      <w:r w:rsidR="005E6FB1" w:rsidRPr="00C72C11">
        <w:rPr>
          <w:rFonts w:ascii="Poppins" w:hAnsi="Poppins" w:cs="Poppins"/>
          <w:sz w:val="20"/>
          <w:szCs w:val="20"/>
        </w:rPr>
        <w:t xml:space="preserve"> </w:t>
      </w:r>
      <w:r w:rsidR="00301997" w:rsidRPr="00C72C11">
        <w:rPr>
          <w:rFonts w:ascii="Poppins" w:hAnsi="Poppins" w:cs="Poppins"/>
          <w:sz w:val="20"/>
          <w:szCs w:val="20"/>
        </w:rPr>
        <w:t xml:space="preserve">offering up a natural, fair and delicious cup of tea that ethical shoppers can feel good about. </w:t>
      </w:r>
    </w:p>
    <w:p w14:paraId="5D0DFADE" w14:textId="63730B0D" w:rsidR="00DF722B" w:rsidRPr="00C72C11" w:rsidRDefault="001B4502" w:rsidP="00534C84">
      <w:pPr>
        <w:rPr>
          <w:rFonts w:ascii="Poppins" w:hAnsi="Poppins" w:cs="Poppins"/>
          <w:sz w:val="20"/>
          <w:szCs w:val="20"/>
        </w:rPr>
      </w:pPr>
      <w:r w:rsidRPr="00C72C11">
        <w:rPr>
          <w:rFonts w:ascii="Poppins" w:hAnsi="Poppins" w:cs="Poppins"/>
          <w:sz w:val="20"/>
          <w:szCs w:val="20"/>
        </w:rPr>
        <w:br/>
      </w:r>
      <w:r w:rsidRPr="00C72C11">
        <w:rPr>
          <w:rFonts w:ascii="Poppins" w:hAnsi="Poppins" w:cs="Poppins"/>
          <w:sz w:val="20"/>
          <w:szCs w:val="20"/>
          <w:shd w:val="clear" w:color="auto" w:fill="FFFFFF"/>
        </w:rPr>
        <w:t>Clipper Teas</w:t>
      </w:r>
      <w:r w:rsidR="00DF722B" w:rsidRPr="00C72C11">
        <w:rPr>
          <w:rFonts w:ascii="Poppins" w:hAnsi="Poppins" w:cs="Poppins"/>
          <w:sz w:val="20"/>
          <w:szCs w:val="20"/>
          <w:shd w:val="clear" w:color="auto" w:fill="FFFFFF"/>
        </w:rPr>
        <w:t>, along with its parent company Ecotone UK, is B Corp certified. Committed to supporting biodiversity, Clipper sources its</w:t>
      </w:r>
      <w:r w:rsidR="00DF722B" w:rsidRPr="00C72C11">
        <w:rPr>
          <w:rFonts w:ascii="Poppins" w:hAnsi="Poppins" w:cs="Poppins"/>
          <w:sz w:val="20"/>
          <w:szCs w:val="20"/>
        </w:rPr>
        <w:t xml:space="preserve"> tea from organic and Fairtrade farmers that use sustainable farming methods.</w:t>
      </w:r>
    </w:p>
    <w:p w14:paraId="190F73F6" w14:textId="77777777" w:rsidR="00617B8C" w:rsidRPr="00C72C11" w:rsidRDefault="00617B8C" w:rsidP="00D13186">
      <w:pPr>
        <w:spacing w:line="276" w:lineRule="auto"/>
        <w:jc w:val="center"/>
        <w:rPr>
          <w:rFonts w:ascii="Poppins" w:hAnsi="Poppins" w:cs="Poppins"/>
          <w:b/>
          <w:bCs/>
          <w:sz w:val="20"/>
          <w:szCs w:val="20"/>
        </w:rPr>
      </w:pPr>
    </w:p>
    <w:p w14:paraId="7EBF2B6E" w14:textId="748B24CB" w:rsidR="006D3457" w:rsidRPr="00C72C11" w:rsidRDefault="003E3924" w:rsidP="00D13186">
      <w:pPr>
        <w:spacing w:line="276" w:lineRule="auto"/>
        <w:jc w:val="center"/>
        <w:rPr>
          <w:rFonts w:ascii="Poppins" w:hAnsi="Poppins" w:cs="Poppins"/>
          <w:b/>
          <w:bCs/>
          <w:sz w:val="20"/>
          <w:szCs w:val="20"/>
        </w:rPr>
      </w:pPr>
      <w:r w:rsidRPr="00C72C11">
        <w:rPr>
          <w:rFonts w:ascii="Poppins" w:hAnsi="Poppins" w:cs="Poppins"/>
          <w:b/>
          <w:bCs/>
          <w:sz w:val="20"/>
          <w:szCs w:val="20"/>
        </w:rPr>
        <w:t>ENDS</w:t>
      </w:r>
    </w:p>
    <w:p w14:paraId="2524C6C7" w14:textId="77D4E54C" w:rsidR="003E3924" w:rsidRPr="00C72C11" w:rsidRDefault="003E3924" w:rsidP="006D3457">
      <w:pPr>
        <w:spacing w:line="276" w:lineRule="auto"/>
        <w:rPr>
          <w:rFonts w:ascii="Poppins" w:hAnsi="Poppins" w:cs="Poppins"/>
          <w:b/>
          <w:bCs/>
          <w:sz w:val="20"/>
          <w:szCs w:val="20"/>
        </w:rPr>
      </w:pPr>
      <w:r w:rsidRPr="00C72C11">
        <w:rPr>
          <w:rFonts w:ascii="Poppins" w:hAnsi="Poppins" w:cs="Poppins"/>
          <w:b/>
          <w:bCs/>
          <w:sz w:val="20"/>
          <w:szCs w:val="20"/>
        </w:rPr>
        <w:t>For more information please contact:</w:t>
      </w:r>
    </w:p>
    <w:p w14:paraId="1C37710D" w14:textId="732366A0" w:rsidR="003E3924" w:rsidRPr="00C72C11" w:rsidRDefault="00C4600C" w:rsidP="006D3457">
      <w:pPr>
        <w:spacing w:line="276" w:lineRule="auto"/>
        <w:rPr>
          <w:rFonts w:ascii="Poppins" w:hAnsi="Poppins" w:cs="Poppins"/>
          <w:sz w:val="20"/>
          <w:szCs w:val="20"/>
        </w:rPr>
      </w:pPr>
      <w:r w:rsidRPr="00C72C11">
        <w:rPr>
          <w:rFonts w:ascii="Poppins" w:hAnsi="Poppins" w:cs="Poppins"/>
          <w:sz w:val="20"/>
          <w:szCs w:val="20"/>
        </w:rPr>
        <w:t>Emily Baker: emily@highlightpr.co.uk.</w:t>
      </w:r>
    </w:p>
    <w:p w14:paraId="6544AF85" w14:textId="77777777" w:rsidR="00617B8C" w:rsidRPr="00C72C11" w:rsidRDefault="00617B8C" w:rsidP="006D3457">
      <w:pPr>
        <w:spacing w:line="276" w:lineRule="auto"/>
        <w:rPr>
          <w:rFonts w:ascii="Poppins" w:hAnsi="Poppins" w:cs="Poppins"/>
          <w:sz w:val="20"/>
          <w:szCs w:val="20"/>
        </w:rPr>
      </w:pPr>
    </w:p>
    <w:p w14:paraId="06F21BB1" w14:textId="2E8B117D" w:rsidR="006D3457" w:rsidRPr="00C72C11" w:rsidRDefault="00000000" w:rsidP="006D3457">
      <w:pPr>
        <w:spacing w:line="276" w:lineRule="auto"/>
        <w:rPr>
          <w:rFonts w:ascii="Poppins" w:hAnsi="Poppins" w:cs="Poppins"/>
          <w:b/>
          <w:bCs/>
          <w:sz w:val="20"/>
          <w:szCs w:val="20"/>
        </w:rPr>
      </w:pPr>
      <w:hyperlink r:id="rId12" w:history="1">
        <w:r w:rsidR="003E3924" w:rsidRPr="00C72C11">
          <w:rPr>
            <w:rStyle w:val="Hyperlink"/>
            <w:rFonts w:ascii="Poppins" w:hAnsi="Poppins" w:cs="Poppins"/>
            <w:b/>
            <w:bCs/>
            <w:sz w:val="20"/>
            <w:szCs w:val="20"/>
          </w:rPr>
          <w:t>About Clipper Teas</w:t>
        </w:r>
      </w:hyperlink>
    </w:p>
    <w:p w14:paraId="111D0B2D" w14:textId="77777777" w:rsidR="006D3457" w:rsidRPr="00C72C11" w:rsidRDefault="006D3457" w:rsidP="006D3457">
      <w:pPr>
        <w:spacing w:line="276" w:lineRule="auto"/>
        <w:rPr>
          <w:rFonts w:ascii="Poppins" w:hAnsi="Poppins" w:cs="Poppins"/>
          <w:sz w:val="20"/>
          <w:szCs w:val="20"/>
        </w:rPr>
      </w:pPr>
      <w:r w:rsidRPr="00C72C11">
        <w:rPr>
          <w:rFonts w:ascii="Poppins" w:hAnsi="Poppins" w:cs="Poppins"/>
          <w:sz w:val="20"/>
          <w:szCs w:val="20"/>
        </w:rPr>
        <w:t>Clipper is a different kind of tea company and a pioneer in ethical, sustainable tea production since 1984.</w:t>
      </w:r>
    </w:p>
    <w:p w14:paraId="224287D4" w14:textId="77777777" w:rsidR="006D3457" w:rsidRPr="00C72C11" w:rsidRDefault="006D3457" w:rsidP="006D3457">
      <w:pPr>
        <w:spacing w:line="276" w:lineRule="auto"/>
        <w:rPr>
          <w:rFonts w:ascii="Poppins" w:hAnsi="Poppins" w:cs="Poppins"/>
          <w:color w:val="000000" w:themeColor="text1"/>
          <w:sz w:val="20"/>
          <w:szCs w:val="20"/>
        </w:rPr>
      </w:pPr>
      <w:r w:rsidRPr="00C72C11">
        <w:rPr>
          <w:rFonts w:ascii="Poppins" w:hAnsi="Poppins" w:cs="Poppins"/>
          <w:color w:val="000000" w:themeColor="text1"/>
          <w:sz w:val="20"/>
          <w:szCs w:val="20"/>
        </w:rPr>
        <w:t xml:space="preserve">B Corp certified, Clipper </w:t>
      </w:r>
      <w:r w:rsidRPr="00C72C11">
        <w:rPr>
          <w:rFonts w:ascii="Poppins" w:hAnsi="Poppins" w:cs="Poppins"/>
          <w:color w:val="000000" w:themeColor="text1"/>
          <w:sz w:val="20"/>
          <w:szCs w:val="20"/>
          <w:shd w:val="clear" w:color="auto" w:fill="FFFFFF"/>
        </w:rPr>
        <w:t xml:space="preserve">targets conscious consumers who care about what they put into their bodies and the impact this has on the world around them – a consumer tribe the brand refers to as Generation Tea. </w:t>
      </w:r>
    </w:p>
    <w:p w14:paraId="6D61989E" w14:textId="77777777" w:rsidR="006D3457" w:rsidRPr="00C72C11" w:rsidRDefault="006D3457" w:rsidP="006D3457">
      <w:pPr>
        <w:spacing w:line="276" w:lineRule="auto"/>
        <w:rPr>
          <w:rFonts w:ascii="Poppins" w:hAnsi="Poppins" w:cs="Poppins"/>
          <w:sz w:val="20"/>
          <w:szCs w:val="20"/>
        </w:rPr>
      </w:pPr>
      <w:r w:rsidRPr="00C72C11">
        <w:rPr>
          <w:rFonts w:ascii="Poppins" w:hAnsi="Poppins" w:cs="Poppins"/>
          <w:sz w:val="20"/>
          <w:szCs w:val="20"/>
        </w:rPr>
        <w:t>In 1994, it became the UK’s first Fairtrade tea company. Today, it is the world’s largest Fairtrade tea brand, supporting 114,000 producers and their families around the world. In the last 25 years, Clipper has paid over £4m in Fairtrade premiums, ensuring its tea workers always get a fair deal and supporting them to use sustainable farming methods.</w:t>
      </w:r>
    </w:p>
    <w:p w14:paraId="5428E5F9" w14:textId="77777777" w:rsidR="006D3457" w:rsidRPr="00C72C11" w:rsidRDefault="006D3457" w:rsidP="006D3457">
      <w:pPr>
        <w:spacing w:line="276" w:lineRule="auto"/>
        <w:rPr>
          <w:rFonts w:ascii="Poppins" w:hAnsi="Poppins" w:cs="Poppins"/>
          <w:sz w:val="20"/>
          <w:szCs w:val="20"/>
        </w:rPr>
      </w:pPr>
      <w:r w:rsidRPr="00C72C11">
        <w:rPr>
          <w:rFonts w:ascii="Poppins" w:hAnsi="Poppins" w:cs="Poppins"/>
          <w:sz w:val="20"/>
          <w:szCs w:val="20"/>
        </w:rPr>
        <w:lastRenderedPageBreak/>
        <w:t>Part of the Ecotone UK family, Clipper’s tea factory in Beaminster produces over 1 billion tea bags a year, which are sold in over 50 countries worldwide. Committed to organic and ethical sourcing, Clipper only ever uses natural ingredients and processes to make the finest quality hot beverages.</w:t>
      </w:r>
    </w:p>
    <w:p w14:paraId="400B75F9" w14:textId="77777777" w:rsidR="006D3457" w:rsidRPr="00C72C11" w:rsidRDefault="006D3457" w:rsidP="006D3457">
      <w:pPr>
        <w:spacing w:line="276" w:lineRule="auto"/>
        <w:rPr>
          <w:rFonts w:ascii="Poppins" w:hAnsi="Poppins" w:cs="Poppins"/>
          <w:sz w:val="20"/>
          <w:szCs w:val="20"/>
        </w:rPr>
      </w:pPr>
      <w:r w:rsidRPr="00C72C11">
        <w:rPr>
          <w:rFonts w:ascii="Poppins" w:hAnsi="Poppins" w:cs="Poppins"/>
          <w:sz w:val="20"/>
          <w:szCs w:val="20"/>
        </w:rPr>
        <w:t>In 2018, Clipper became the first tea company to make all its heat-sealed tea bags unbleached, non-GM and fully-biodegradable. Clipper’s factory is carbon neutral, uses renewable energy sources and 98% of factory waste is recycled.</w:t>
      </w:r>
    </w:p>
    <w:p w14:paraId="12B9963F" w14:textId="77777777" w:rsidR="006D3457" w:rsidRPr="00C72C11" w:rsidRDefault="006D3457" w:rsidP="006D3457">
      <w:pPr>
        <w:spacing w:line="276" w:lineRule="auto"/>
        <w:rPr>
          <w:rFonts w:ascii="Poppins" w:hAnsi="Poppins" w:cs="Poppins"/>
          <w:sz w:val="20"/>
          <w:szCs w:val="20"/>
        </w:rPr>
      </w:pPr>
      <w:r w:rsidRPr="00C72C11">
        <w:rPr>
          <w:rFonts w:ascii="Poppins" w:hAnsi="Poppins" w:cs="Poppins"/>
          <w:sz w:val="20"/>
          <w:szCs w:val="20"/>
        </w:rPr>
        <w:t xml:space="preserve">Natural, fair and delicious. That’s the Clipper difference. </w:t>
      </w:r>
    </w:p>
    <w:p w14:paraId="74C5989E" w14:textId="77777777" w:rsidR="006D3457" w:rsidRPr="00C72C11" w:rsidRDefault="00000000" w:rsidP="006D3457">
      <w:pPr>
        <w:spacing w:line="276" w:lineRule="auto"/>
        <w:rPr>
          <w:rFonts w:ascii="Poppins" w:hAnsi="Poppins" w:cs="Poppins"/>
          <w:sz w:val="20"/>
          <w:szCs w:val="20"/>
        </w:rPr>
      </w:pPr>
      <w:hyperlink r:id="rId13" w:history="1">
        <w:r w:rsidR="006D3457" w:rsidRPr="00C72C11">
          <w:rPr>
            <w:rStyle w:val="Hyperlink"/>
            <w:rFonts w:ascii="Poppins" w:hAnsi="Poppins" w:cs="Poppins"/>
            <w:sz w:val="20"/>
            <w:szCs w:val="20"/>
          </w:rPr>
          <w:t>Twitter</w:t>
        </w:r>
      </w:hyperlink>
      <w:r w:rsidR="006D3457" w:rsidRPr="00C72C11">
        <w:rPr>
          <w:rFonts w:ascii="Poppins" w:hAnsi="Poppins" w:cs="Poppins"/>
          <w:sz w:val="20"/>
          <w:szCs w:val="20"/>
        </w:rPr>
        <w:t xml:space="preserve">, </w:t>
      </w:r>
      <w:hyperlink r:id="rId14" w:history="1">
        <w:r w:rsidR="006D3457" w:rsidRPr="00C72C11">
          <w:rPr>
            <w:rStyle w:val="Hyperlink"/>
            <w:rFonts w:ascii="Poppins" w:hAnsi="Poppins" w:cs="Poppins"/>
            <w:sz w:val="20"/>
            <w:szCs w:val="20"/>
          </w:rPr>
          <w:t>Facebook</w:t>
        </w:r>
      </w:hyperlink>
      <w:r w:rsidR="006D3457" w:rsidRPr="00C72C11">
        <w:rPr>
          <w:rFonts w:ascii="Poppins" w:hAnsi="Poppins" w:cs="Poppins"/>
          <w:sz w:val="20"/>
          <w:szCs w:val="20"/>
        </w:rPr>
        <w:t xml:space="preserve"> and </w:t>
      </w:r>
      <w:hyperlink r:id="rId15" w:history="1">
        <w:r w:rsidR="006D3457" w:rsidRPr="00C72C11">
          <w:rPr>
            <w:rStyle w:val="Hyperlink"/>
            <w:rFonts w:ascii="Poppins" w:hAnsi="Poppins" w:cs="Poppins"/>
            <w:sz w:val="20"/>
            <w:szCs w:val="20"/>
          </w:rPr>
          <w:t>Instagram</w:t>
        </w:r>
      </w:hyperlink>
    </w:p>
    <w:p w14:paraId="70AAEA49" w14:textId="7B18968B" w:rsidR="008B604E" w:rsidRPr="00C72C11" w:rsidRDefault="008B604E" w:rsidP="00534C84">
      <w:pPr>
        <w:rPr>
          <w:rFonts w:ascii="Poppins" w:hAnsi="Poppins" w:cs="Poppins"/>
          <w:sz w:val="20"/>
          <w:szCs w:val="20"/>
        </w:rPr>
      </w:pPr>
    </w:p>
    <w:p w14:paraId="4B8C11B8" w14:textId="4612595B" w:rsidR="00D13186" w:rsidRPr="00C72C11" w:rsidRDefault="00000000" w:rsidP="00D13186">
      <w:pPr>
        <w:pStyle w:val="NormalWeb"/>
        <w:shd w:val="clear" w:color="auto" w:fill="FFFFFF"/>
        <w:spacing w:before="0" w:beforeAutospacing="0" w:after="0" w:afterAutospacing="0" w:line="276" w:lineRule="auto"/>
        <w:rPr>
          <w:rFonts w:ascii="Poppins" w:hAnsi="Poppins" w:cs="Poppins"/>
          <w:b/>
          <w:bCs/>
          <w:sz w:val="20"/>
          <w:szCs w:val="20"/>
        </w:rPr>
      </w:pPr>
      <w:hyperlink r:id="rId16" w:history="1">
        <w:r w:rsidR="00D13186" w:rsidRPr="00C72C11">
          <w:rPr>
            <w:rStyle w:val="Hyperlink"/>
            <w:rFonts w:ascii="Poppins" w:hAnsi="Poppins" w:cs="Poppins"/>
            <w:b/>
            <w:bCs/>
            <w:sz w:val="20"/>
            <w:szCs w:val="20"/>
          </w:rPr>
          <w:t>About Ecotone UK</w:t>
        </w:r>
      </w:hyperlink>
    </w:p>
    <w:p w14:paraId="57909B8E" w14:textId="77777777" w:rsidR="00D13186" w:rsidRPr="00C72C11" w:rsidRDefault="00D13186" w:rsidP="00D13186">
      <w:pPr>
        <w:pStyle w:val="NormalWeb"/>
        <w:shd w:val="clear" w:color="auto" w:fill="FFFFFF"/>
        <w:spacing w:before="0" w:beforeAutospacing="0" w:after="0" w:afterAutospacing="0" w:line="276" w:lineRule="auto"/>
        <w:rPr>
          <w:rFonts w:ascii="Poppins" w:hAnsi="Poppins" w:cs="Poppins"/>
          <w:b/>
          <w:bCs/>
          <w:sz w:val="20"/>
          <w:szCs w:val="20"/>
        </w:rPr>
      </w:pPr>
    </w:p>
    <w:p w14:paraId="61AC7D03" w14:textId="77777777" w:rsidR="00D13186" w:rsidRPr="00C72C11" w:rsidRDefault="00D13186" w:rsidP="00D13186">
      <w:pPr>
        <w:pStyle w:val="NormalWeb"/>
        <w:shd w:val="clear" w:color="auto" w:fill="FFFFFF" w:themeFill="background1"/>
        <w:spacing w:before="0" w:beforeAutospacing="0" w:after="0" w:afterAutospacing="0" w:line="276" w:lineRule="auto"/>
        <w:rPr>
          <w:rFonts w:ascii="Poppins" w:hAnsi="Poppins" w:cs="Poppins"/>
          <w:sz w:val="20"/>
          <w:szCs w:val="20"/>
        </w:rPr>
      </w:pPr>
      <w:r w:rsidRPr="00C72C11">
        <w:rPr>
          <w:rFonts w:ascii="Poppins" w:hAnsi="Poppins" w:cs="Poppins"/>
          <w:sz w:val="20"/>
          <w:szCs w:val="20"/>
        </w:rPr>
        <w:t xml:space="preserve">Ecotone UK (formerly Wessanen UK) is a natural and organic food company, with pioneering food brands in expanding market segments, including: </w:t>
      </w:r>
    </w:p>
    <w:p w14:paraId="3144C18B" w14:textId="77777777" w:rsidR="00D13186" w:rsidRPr="00C72C11" w:rsidRDefault="00D13186" w:rsidP="00D13186">
      <w:pPr>
        <w:pStyle w:val="NormalWeb"/>
        <w:numPr>
          <w:ilvl w:val="0"/>
          <w:numId w:val="2"/>
        </w:numPr>
        <w:shd w:val="clear" w:color="auto" w:fill="FFFFFF" w:themeFill="background1"/>
        <w:spacing w:before="0" w:beforeAutospacing="0" w:after="0" w:afterAutospacing="0" w:line="276" w:lineRule="auto"/>
        <w:rPr>
          <w:rFonts w:ascii="Poppins" w:hAnsi="Poppins" w:cs="Poppins"/>
          <w:sz w:val="20"/>
          <w:szCs w:val="20"/>
        </w:rPr>
      </w:pPr>
      <w:r w:rsidRPr="00C72C11">
        <w:rPr>
          <w:rFonts w:ascii="Poppins" w:hAnsi="Poppins" w:cs="Poppins"/>
          <w:sz w:val="20"/>
          <w:szCs w:val="20"/>
        </w:rPr>
        <w:t>The UK’s first Fairtrade tea company, Clipper Teas, which makes natural, fair and delicious hot beverages and created the world’s first fully biodegradable, non-GM and unbleached tea bag;</w:t>
      </w:r>
    </w:p>
    <w:p w14:paraId="35C1C917" w14:textId="77777777" w:rsidR="00D13186" w:rsidRPr="00C72C11" w:rsidRDefault="00D13186" w:rsidP="00D13186">
      <w:pPr>
        <w:pStyle w:val="NormalWeb"/>
        <w:numPr>
          <w:ilvl w:val="0"/>
          <w:numId w:val="2"/>
        </w:numPr>
        <w:shd w:val="clear" w:color="auto" w:fill="FFFFFF" w:themeFill="background1"/>
        <w:spacing w:before="0" w:beforeAutospacing="0" w:after="0" w:afterAutospacing="0" w:line="276" w:lineRule="auto"/>
        <w:rPr>
          <w:rFonts w:ascii="Poppins" w:hAnsi="Poppins" w:cs="Poppins"/>
          <w:sz w:val="20"/>
          <w:szCs w:val="20"/>
        </w:rPr>
      </w:pPr>
      <w:r w:rsidRPr="00C72C11">
        <w:rPr>
          <w:rFonts w:ascii="Poppins" w:hAnsi="Poppins" w:cs="Poppins"/>
          <w:sz w:val="20"/>
          <w:szCs w:val="20"/>
        </w:rPr>
        <w:t>Whole Earth, the UK’s no.1 peanut butter brand and manufacturer of natural and organic spreads, cereals and drinks, and</w:t>
      </w:r>
    </w:p>
    <w:p w14:paraId="664C37CB" w14:textId="77777777" w:rsidR="00D13186" w:rsidRPr="00C72C11" w:rsidRDefault="00D13186" w:rsidP="00D13186">
      <w:pPr>
        <w:pStyle w:val="NormalWeb"/>
        <w:numPr>
          <w:ilvl w:val="0"/>
          <w:numId w:val="2"/>
        </w:numPr>
        <w:shd w:val="clear" w:color="auto" w:fill="FFFFFF" w:themeFill="background1"/>
        <w:spacing w:before="0" w:beforeAutospacing="0" w:after="0" w:afterAutospacing="0" w:line="276" w:lineRule="auto"/>
        <w:rPr>
          <w:rFonts w:ascii="Poppins" w:hAnsi="Poppins" w:cs="Poppins"/>
          <w:sz w:val="20"/>
          <w:szCs w:val="20"/>
        </w:rPr>
      </w:pPr>
      <w:r w:rsidRPr="00C72C11">
        <w:rPr>
          <w:rFonts w:ascii="Poppins" w:hAnsi="Poppins" w:cs="Poppins"/>
          <w:sz w:val="20"/>
          <w:szCs w:val="20"/>
        </w:rPr>
        <w:t>Kallø makes market-leading, organic rice, corn and veggie cakes, as well as the UK’s fastest-growing range of stocks and gravies;</w:t>
      </w:r>
    </w:p>
    <w:p w14:paraId="150548AE" w14:textId="77777777" w:rsidR="00D13186" w:rsidRPr="00C72C11" w:rsidRDefault="00D13186" w:rsidP="00D13186">
      <w:pPr>
        <w:pStyle w:val="NormalWeb"/>
        <w:numPr>
          <w:ilvl w:val="0"/>
          <w:numId w:val="2"/>
        </w:numPr>
        <w:shd w:val="clear" w:color="auto" w:fill="FFFFFF" w:themeFill="background1"/>
        <w:spacing w:before="0" w:beforeAutospacing="0" w:after="0" w:afterAutospacing="0" w:line="276" w:lineRule="auto"/>
        <w:rPr>
          <w:rFonts w:ascii="Poppins" w:hAnsi="Poppins" w:cs="Poppins"/>
          <w:sz w:val="20"/>
          <w:szCs w:val="20"/>
        </w:rPr>
      </w:pPr>
      <w:r w:rsidRPr="00C72C11">
        <w:rPr>
          <w:rFonts w:ascii="Poppins" w:hAnsi="Poppins" w:cs="Poppins"/>
          <w:sz w:val="20"/>
          <w:szCs w:val="20"/>
        </w:rPr>
        <w:t>Mrs Crimble’s, the gloriously gluten-free cake brand that makes delicious baked goods for all to enjoy.</w:t>
      </w:r>
    </w:p>
    <w:p w14:paraId="06C1FE33" w14:textId="77777777" w:rsidR="00D13186" w:rsidRPr="00C72C11" w:rsidRDefault="00D13186" w:rsidP="00D13186">
      <w:pPr>
        <w:pStyle w:val="NormalWeb"/>
        <w:shd w:val="clear" w:color="auto" w:fill="FFFFFF"/>
        <w:spacing w:before="0" w:beforeAutospacing="0" w:after="0" w:afterAutospacing="0" w:line="276" w:lineRule="auto"/>
        <w:rPr>
          <w:rFonts w:ascii="Poppins" w:hAnsi="Poppins" w:cs="Poppins"/>
          <w:sz w:val="20"/>
          <w:szCs w:val="20"/>
        </w:rPr>
      </w:pPr>
      <w:r w:rsidRPr="00C72C11">
        <w:rPr>
          <w:rFonts w:ascii="Poppins" w:hAnsi="Poppins" w:cs="Poppins"/>
          <w:sz w:val="20"/>
          <w:szCs w:val="20"/>
        </w:rPr>
        <w:t> </w:t>
      </w:r>
    </w:p>
    <w:p w14:paraId="5B41ACD6" w14:textId="77777777" w:rsidR="00D13186" w:rsidRPr="00C72C11" w:rsidRDefault="00D13186" w:rsidP="00D13186">
      <w:pPr>
        <w:pStyle w:val="NormalWeb"/>
        <w:shd w:val="clear" w:color="auto" w:fill="FFFFFF" w:themeFill="background1"/>
        <w:spacing w:before="0" w:beforeAutospacing="0" w:after="0" w:afterAutospacing="0" w:line="276" w:lineRule="auto"/>
        <w:rPr>
          <w:rFonts w:ascii="Poppins" w:hAnsi="Poppins" w:cs="Poppins"/>
          <w:sz w:val="20"/>
          <w:szCs w:val="20"/>
        </w:rPr>
      </w:pPr>
      <w:r w:rsidRPr="00C72C11">
        <w:rPr>
          <w:rFonts w:ascii="Poppins" w:hAnsi="Poppins" w:cs="Poppins"/>
          <w:sz w:val="20"/>
          <w:szCs w:val="20"/>
        </w:rPr>
        <w:t xml:space="preserve">Ecotone UK has been B Corp certified since 2018 and champions its mission, ‘Food for Biodiversity’, through a commitment to protecting the living planet for current and future generations. It is focused on providing food that is good for people and the planet and conducts its business in a sustainable way. </w:t>
      </w:r>
    </w:p>
    <w:p w14:paraId="0190846F" w14:textId="77777777" w:rsidR="00D13186" w:rsidRPr="00C72C11" w:rsidRDefault="00D13186" w:rsidP="00D13186">
      <w:pPr>
        <w:pStyle w:val="NormalWeb"/>
        <w:shd w:val="clear" w:color="auto" w:fill="FFFFFF" w:themeFill="background1"/>
        <w:spacing w:before="0" w:beforeAutospacing="0" w:after="0" w:afterAutospacing="0" w:line="276" w:lineRule="auto"/>
        <w:rPr>
          <w:rFonts w:ascii="Poppins" w:hAnsi="Poppins" w:cs="Poppins"/>
          <w:sz w:val="20"/>
          <w:szCs w:val="20"/>
        </w:rPr>
      </w:pPr>
      <w:r w:rsidRPr="00C72C11">
        <w:rPr>
          <w:rFonts w:ascii="Poppins" w:hAnsi="Poppins" w:cs="Poppins"/>
          <w:sz w:val="20"/>
          <w:szCs w:val="20"/>
        </w:rPr>
        <w:t>These principles are channelled through its involvement with its subsidiaries, and the brand is accredited by or a member of a range of industry bodies and associations including; B Corp,  Fairtrade Foundation; Soil Association; UK Tea &amp; Infusions Association, and the Organic Trade Board.</w:t>
      </w:r>
    </w:p>
    <w:p w14:paraId="20353F03" w14:textId="77777777" w:rsidR="00D13186" w:rsidRPr="00C72C11" w:rsidRDefault="00D13186" w:rsidP="00D13186">
      <w:pPr>
        <w:pStyle w:val="NormalWeb"/>
        <w:shd w:val="clear" w:color="auto" w:fill="FFFFFF" w:themeFill="background1"/>
        <w:spacing w:before="0" w:beforeAutospacing="0" w:after="0" w:afterAutospacing="0" w:line="276" w:lineRule="auto"/>
        <w:rPr>
          <w:rFonts w:ascii="Poppins" w:hAnsi="Poppins" w:cs="Poppins"/>
          <w:sz w:val="20"/>
          <w:szCs w:val="20"/>
        </w:rPr>
      </w:pPr>
    </w:p>
    <w:p w14:paraId="35BF21C5" w14:textId="77777777" w:rsidR="00D13186" w:rsidRPr="00C72C11" w:rsidRDefault="00000000" w:rsidP="00D13186">
      <w:pPr>
        <w:pStyle w:val="NormalWeb"/>
        <w:shd w:val="clear" w:color="auto" w:fill="FFFFFF"/>
        <w:spacing w:before="0" w:beforeAutospacing="0" w:after="0" w:afterAutospacing="0" w:line="276" w:lineRule="auto"/>
        <w:rPr>
          <w:rFonts w:ascii="Poppins" w:hAnsi="Poppins" w:cs="Poppins"/>
          <w:sz w:val="20"/>
          <w:szCs w:val="20"/>
        </w:rPr>
      </w:pPr>
      <w:hyperlink r:id="rId17" w:history="1">
        <w:r w:rsidR="00D13186" w:rsidRPr="00C72C11">
          <w:rPr>
            <w:rStyle w:val="Hyperlink"/>
            <w:rFonts w:ascii="Poppins" w:hAnsi="Poppins" w:cs="Poppins"/>
            <w:sz w:val="20"/>
            <w:szCs w:val="20"/>
          </w:rPr>
          <w:t>Twitter</w:t>
        </w:r>
      </w:hyperlink>
      <w:r w:rsidR="00D13186" w:rsidRPr="00C72C11">
        <w:rPr>
          <w:rFonts w:ascii="Poppins" w:hAnsi="Poppins" w:cs="Poppins"/>
          <w:sz w:val="20"/>
          <w:szCs w:val="20"/>
        </w:rPr>
        <w:t xml:space="preserve">, </w:t>
      </w:r>
      <w:hyperlink r:id="rId18" w:history="1">
        <w:r w:rsidR="00D13186" w:rsidRPr="00C72C11">
          <w:rPr>
            <w:rStyle w:val="Hyperlink"/>
            <w:rFonts w:ascii="Poppins" w:hAnsi="Poppins" w:cs="Poppins"/>
            <w:sz w:val="20"/>
            <w:szCs w:val="20"/>
          </w:rPr>
          <w:t>Facebook</w:t>
        </w:r>
      </w:hyperlink>
      <w:r w:rsidR="00D13186" w:rsidRPr="00C72C11">
        <w:rPr>
          <w:rFonts w:ascii="Poppins" w:hAnsi="Poppins" w:cs="Poppins"/>
          <w:sz w:val="20"/>
          <w:szCs w:val="20"/>
        </w:rPr>
        <w:t xml:space="preserve"> and </w:t>
      </w:r>
      <w:hyperlink r:id="rId19" w:history="1">
        <w:r w:rsidR="00D13186" w:rsidRPr="00C72C11">
          <w:rPr>
            <w:rStyle w:val="Hyperlink"/>
            <w:rFonts w:ascii="Poppins" w:hAnsi="Poppins" w:cs="Poppins"/>
            <w:sz w:val="20"/>
            <w:szCs w:val="20"/>
          </w:rPr>
          <w:t>LinkedIn</w:t>
        </w:r>
      </w:hyperlink>
    </w:p>
    <w:p w14:paraId="795455D8" w14:textId="77777777" w:rsidR="006D3457" w:rsidRPr="00C72C11" w:rsidRDefault="006D3457" w:rsidP="00534C84">
      <w:pPr>
        <w:rPr>
          <w:rFonts w:ascii="Poppins" w:hAnsi="Poppins" w:cs="Poppins"/>
          <w:sz w:val="20"/>
          <w:szCs w:val="20"/>
        </w:rPr>
      </w:pPr>
    </w:p>
    <w:p w14:paraId="14F4C366" w14:textId="77777777" w:rsidR="00B565CA" w:rsidRPr="00C72C11" w:rsidRDefault="00B565CA">
      <w:pPr>
        <w:rPr>
          <w:rFonts w:ascii="Poppins" w:hAnsi="Poppins" w:cs="Poppins"/>
          <w:sz w:val="20"/>
          <w:szCs w:val="20"/>
        </w:rPr>
      </w:pPr>
    </w:p>
    <w:sectPr w:rsidR="00B565CA" w:rsidRPr="00C72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1F38"/>
    <w:multiLevelType w:val="hybridMultilevel"/>
    <w:tmpl w:val="49B0586C"/>
    <w:lvl w:ilvl="0" w:tplc="F0D815B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2C42B2"/>
    <w:multiLevelType w:val="hybridMultilevel"/>
    <w:tmpl w:val="C1A2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71189"/>
    <w:multiLevelType w:val="hybridMultilevel"/>
    <w:tmpl w:val="F02C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453621">
    <w:abstractNumId w:val="1"/>
  </w:num>
  <w:num w:numId="2" w16cid:durableId="968244286">
    <w:abstractNumId w:val="2"/>
  </w:num>
  <w:num w:numId="3" w16cid:durableId="171219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CA"/>
    <w:rsid w:val="000015FE"/>
    <w:rsid w:val="00002EEB"/>
    <w:rsid w:val="00017B40"/>
    <w:rsid w:val="00045646"/>
    <w:rsid w:val="00091612"/>
    <w:rsid w:val="000B20D8"/>
    <w:rsid w:val="000D0497"/>
    <w:rsid w:val="00102E74"/>
    <w:rsid w:val="001B4502"/>
    <w:rsid w:val="001D66E3"/>
    <w:rsid w:val="00222BEB"/>
    <w:rsid w:val="0025038B"/>
    <w:rsid w:val="002617AD"/>
    <w:rsid w:val="002775FC"/>
    <w:rsid w:val="002C7617"/>
    <w:rsid w:val="00301997"/>
    <w:rsid w:val="003028CA"/>
    <w:rsid w:val="003259D6"/>
    <w:rsid w:val="0037137A"/>
    <w:rsid w:val="00387F4D"/>
    <w:rsid w:val="00397A8E"/>
    <w:rsid w:val="003A4124"/>
    <w:rsid w:val="003B524D"/>
    <w:rsid w:val="003D4F35"/>
    <w:rsid w:val="003E3924"/>
    <w:rsid w:val="00403FD9"/>
    <w:rsid w:val="00420C31"/>
    <w:rsid w:val="004C5FDE"/>
    <w:rsid w:val="004E182F"/>
    <w:rsid w:val="004E37AC"/>
    <w:rsid w:val="005224DC"/>
    <w:rsid w:val="00534C84"/>
    <w:rsid w:val="00545639"/>
    <w:rsid w:val="00563A58"/>
    <w:rsid w:val="0057604A"/>
    <w:rsid w:val="005E6FB1"/>
    <w:rsid w:val="00617B8C"/>
    <w:rsid w:val="006267B0"/>
    <w:rsid w:val="006A43D4"/>
    <w:rsid w:val="006D3457"/>
    <w:rsid w:val="006D783E"/>
    <w:rsid w:val="007367D7"/>
    <w:rsid w:val="00775BA2"/>
    <w:rsid w:val="007A5DC4"/>
    <w:rsid w:val="008013C4"/>
    <w:rsid w:val="00803BAC"/>
    <w:rsid w:val="0082381C"/>
    <w:rsid w:val="008B604E"/>
    <w:rsid w:val="008D0006"/>
    <w:rsid w:val="008D2EC5"/>
    <w:rsid w:val="00911614"/>
    <w:rsid w:val="009215D2"/>
    <w:rsid w:val="009223C4"/>
    <w:rsid w:val="00930B09"/>
    <w:rsid w:val="00932FA7"/>
    <w:rsid w:val="009A78BB"/>
    <w:rsid w:val="009C7CA5"/>
    <w:rsid w:val="009E39C3"/>
    <w:rsid w:val="009F1AAA"/>
    <w:rsid w:val="00A254F1"/>
    <w:rsid w:val="00A3048F"/>
    <w:rsid w:val="00A3339C"/>
    <w:rsid w:val="00A54929"/>
    <w:rsid w:val="00A57743"/>
    <w:rsid w:val="00A96BBB"/>
    <w:rsid w:val="00AA3D9A"/>
    <w:rsid w:val="00AD3053"/>
    <w:rsid w:val="00AD3C46"/>
    <w:rsid w:val="00AF07F7"/>
    <w:rsid w:val="00B2688A"/>
    <w:rsid w:val="00B35E9A"/>
    <w:rsid w:val="00B456FE"/>
    <w:rsid w:val="00B50F3F"/>
    <w:rsid w:val="00B565CA"/>
    <w:rsid w:val="00B637BC"/>
    <w:rsid w:val="00B706EA"/>
    <w:rsid w:val="00B70A97"/>
    <w:rsid w:val="00B9165F"/>
    <w:rsid w:val="00B927EA"/>
    <w:rsid w:val="00BD6563"/>
    <w:rsid w:val="00BE64AA"/>
    <w:rsid w:val="00BF334C"/>
    <w:rsid w:val="00C12EB3"/>
    <w:rsid w:val="00C4600C"/>
    <w:rsid w:val="00C60969"/>
    <w:rsid w:val="00C72C11"/>
    <w:rsid w:val="00CC3491"/>
    <w:rsid w:val="00CF40B5"/>
    <w:rsid w:val="00D0223F"/>
    <w:rsid w:val="00D13186"/>
    <w:rsid w:val="00D24426"/>
    <w:rsid w:val="00D4720F"/>
    <w:rsid w:val="00D9502D"/>
    <w:rsid w:val="00DA71B4"/>
    <w:rsid w:val="00DB09B7"/>
    <w:rsid w:val="00DD27C0"/>
    <w:rsid w:val="00DE2981"/>
    <w:rsid w:val="00DF722B"/>
    <w:rsid w:val="00E84B56"/>
    <w:rsid w:val="00E924AC"/>
    <w:rsid w:val="00F246D0"/>
    <w:rsid w:val="00F31BA2"/>
    <w:rsid w:val="00F7595F"/>
    <w:rsid w:val="00F75A32"/>
    <w:rsid w:val="00FA0749"/>
    <w:rsid w:val="00FA6C7F"/>
    <w:rsid w:val="00FF7838"/>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2CA6"/>
  <w15:chartTrackingRefBased/>
  <w15:docId w15:val="{5FF08B3C-93AE-449E-826F-9AB83425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C84"/>
    <w:pPr>
      <w:ind w:left="720"/>
      <w:contextualSpacing/>
    </w:pPr>
  </w:style>
  <w:style w:type="character" w:styleId="CommentReference">
    <w:name w:val="annotation reference"/>
    <w:basedOn w:val="DefaultParagraphFont"/>
    <w:uiPriority w:val="99"/>
    <w:semiHidden/>
    <w:unhideWhenUsed/>
    <w:rsid w:val="003028CA"/>
    <w:rPr>
      <w:sz w:val="16"/>
      <w:szCs w:val="16"/>
    </w:rPr>
  </w:style>
  <w:style w:type="paragraph" w:styleId="CommentText">
    <w:name w:val="annotation text"/>
    <w:basedOn w:val="Normal"/>
    <w:link w:val="CommentTextChar"/>
    <w:uiPriority w:val="99"/>
    <w:semiHidden/>
    <w:unhideWhenUsed/>
    <w:rsid w:val="003028CA"/>
    <w:pPr>
      <w:spacing w:line="240" w:lineRule="auto"/>
    </w:pPr>
    <w:rPr>
      <w:sz w:val="20"/>
      <w:szCs w:val="20"/>
    </w:rPr>
  </w:style>
  <w:style w:type="character" w:customStyle="1" w:styleId="CommentTextChar">
    <w:name w:val="Comment Text Char"/>
    <w:basedOn w:val="DefaultParagraphFont"/>
    <w:link w:val="CommentText"/>
    <w:uiPriority w:val="99"/>
    <w:semiHidden/>
    <w:rsid w:val="003028CA"/>
    <w:rPr>
      <w:sz w:val="20"/>
      <w:szCs w:val="20"/>
    </w:rPr>
  </w:style>
  <w:style w:type="paragraph" w:styleId="CommentSubject">
    <w:name w:val="annotation subject"/>
    <w:basedOn w:val="CommentText"/>
    <w:next w:val="CommentText"/>
    <w:link w:val="CommentSubjectChar"/>
    <w:uiPriority w:val="99"/>
    <w:semiHidden/>
    <w:unhideWhenUsed/>
    <w:rsid w:val="003028CA"/>
    <w:rPr>
      <w:b/>
      <w:bCs/>
    </w:rPr>
  </w:style>
  <w:style w:type="character" w:customStyle="1" w:styleId="CommentSubjectChar">
    <w:name w:val="Comment Subject Char"/>
    <w:basedOn w:val="CommentTextChar"/>
    <w:link w:val="CommentSubject"/>
    <w:uiPriority w:val="99"/>
    <w:semiHidden/>
    <w:rsid w:val="003028CA"/>
    <w:rPr>
      <w:b/>
      <w:bCs/>
      <w:sz w:val="20"/>
      <w:szCs w:val="20"/>
    </w:rPr>
  </w:style>
  <w:style w:type="character" w:styleId="Hyperlink">
    <w:name w:val="Hyperlink"/>
    <w:basedOn w:val="DefaultParagraphFont"/>
    <w:uiPriority w:val="99"/>
    <w:unhideWhenUsed/>
    <w:rsid w:val="006D3457"/>
    <w:rPr>
      <w:color w:val="0563C1" w:themeColor="hyperlink"/>
      <w:u w:val="single"/>
    </w:rPr>
  </w:style>
  <w:style w:type="character" w:styleId="UnresolvedMention">
    <w:name w:val="Unresolved Mention"/>
    <w:basedOn w:val="DefaultParagraphFont"/>
    <w:uiPriority w:val="99"/>
    <w:semiHidden/>
    <w:unhideWhenUsed/>
    <w:rsid w:val="003E3924"/>
    <w:rPr>
      <w:color w:val="605E5C"/>
      <w:shd w:val="clear" w:color="auto" w:fill="E1DFDD"/>
    </w:rPr>
  </w:style>
  <w:style w:type="paragraph" w:styleId="NormalWeb">
    <w:name w:val="Normal (Web)"/>
    <w:basedOn w:val="Normal"/>
    <w:uiPriority w:val="99"/>
    <w:semiHidden/>
    <w:unhideWhenUsed/>
    <w:rsid w:val="00D131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1522">
      <w:bodyDiv w:val="1"/>
      <w:marLeft w:val="0"/>
      <w:marRight w:val="0"/>
      <w:marTop w:val="0"/>
      <w:marBottom w:val="0"/>
      <w:divBdr>
        <w:top w:val="none" w:sz="0" w:space="0" w:color="auto"/>
        <w:left w:val="none" w:sz="0" w:space="0" w:color="auto"/>
        <w:bottom w:val="none" w:sz="0" w:space="0" w:color="auto"/>
        <w:right w:val="none" w:sz="0" w:space="0" w:color="auto"/>
      </w:divBdr>
    </w:div>
    <w:div w:id="8694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clipperteas" TargetMode="External"/><Relationship Id="rId18" Type="http://schemas.openxmlformats.org/officeDocument/2006/relationships/hyperlink" Target="https://www.facebook.com/WessanenUK/?view_public_for=115034185499268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lipper-teas.com/" TargetMode="External"/><Relationship Id="rId17" Type="http://schemas.openxmlformats.org/officeDocument/2006/relationships/hyperlink" Target="https://twitter.com/WessanenUK" TargetMode="External"/><Relationship Id="rId2" Type="http://schemas.openxmlformats.org/officeDocument/2006/relationships/customXml" Target="../customXml/item2.xml"/><Relationship Id="rId16" Type="http://schemas.openxmlformats.org/officeDocument/2006/relationships/hyperlink" Target="https://www.ecotone.bio/wessanen-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www.instagram.com/clipperteas/" TargetMode="External"/><Relationship Id="rId10" Type="http://schemas.openxmlformats.org/officeDocument/2006/relationships/image" Target="media/image2.jpeg"/><Relationship Id="rId19" Type="http://schemas.openxmlformats.org/officeDocument/2006/relationships/hyperlink" Target="https://www.linkedin.com/company/kallo-foods/?viewAsMember=true" TargetMode="External"/><Relationship Id="rId4" Type="http://schemas.openxmlformats.org/officeDocument/2006/relationships/numbering" Target="numbering.xml"/><Relationship Id="rId9" Type="http://schemas.openxmlformats.org/officeDocument/2006/relationships/hyperlink" Target="https://www.clipper-teas.com/" TargetMode="External"/><Relationship Id="rId14" Type="http://schemas.openxmlformats.org/officeDocument/2006/relationships/hyperlink" Target="https://www.facebook.com/ClipperT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1056d6-2406-4a1a-a945-d8b2d91a4122" xsi:nil="true"/>
    <lcf76f155ced4ddcb4097134ff3c332f xmlns="9d68c58e-0faa-4fd8-9342-79a9cc27b4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7120EEA1B4BE49B948E80451253E84" ma:contentTypeVersion="18" ma:contentTypeDescription="Create a new document." ma:contentTypeScope="" ma:versionID="ea4ede8e19d73cd0dfb311f9935eb345">
  <xsd:schema xmlns:xsd="http://www.w3.org/2001/XMLSchema" xmlns:xs="http://www.w3.org/2001/XMLSchema" xmlns:p="http://schemas.microsoft.com/office/2006/metadata/properties" xmlns:ns2="9d68c58e-0faa-4fd8-9342-79a9cc27b4de" xmlns:ns3="ca1056d6-2406-4a1a-a945-d8b2d91a4122" targetNamespace="http://schemas.microsoft.com/office/2006/metadata/properties" ma:root="true" ma:fieldsID="045fa5158f84b6ee45f2ee5fa0170b9f" ns2:_="" ns3:_="">
    <xsd:import namespace="9d68c58e-0faa-4fd8-9342-79a9cc27b4de"/>
    <xsd:import namespace="ca1056d6-2406-4a1a-a945-d8b2d91a41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c58e-0faa-4fd8-9342-79a9cc27b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8a6fb-fb82-4ab9-8b7b-6f815bb3d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056d6-2406-4a1a-a945-d8b2d91a41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f83af0-cd29-4924-9aff-3f2554bb518b}" ma:internalName="TaxCatchAll" ma:showField="CatchAllData" ma:web="ca1056d6-2406-4a1a-a945-d8b2d91a41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7C205-BB8F-4892-A25B-018C189E4BBE}">
  <ds:schemaRefs>
    <ds:schemaRef ds:uri="http://schemas.microsoft.com/sharepoint/v3/contenttype/forms"/>
  </ds:schemaRefs>
</ds:datastoreItem>
</file>

<file path=customXml/itemProps2.xml><?xml version="1.0" encoding="utf-8"?>
<ds:datastoreItem xmlns:ds="http://schemas.openxmlformats.org/officeDocument/2006/customXml" ds:itemID="{A00AC631-4BEF-45F4-8E60-A8146BC2D86F}">
  <ds:schemaRefs>
    <ds:schemaRef ds:uri="http://schemas.microsoft.com/office/2006/metadata/properties"/>
    <ds:schemaRef ds:uri="http://schemas.microsoft.com/office/infopath/2007/PartnerControls"/>
    <ds:schemaRef ds:uri="ca1056d6-2406-4a1a-a945-d8b2d91a4122"/>
    <ds:schemaRef ds:uri="9d68c58e-0faa-4fd8-9342-79a9cc27b4de"/>
  </ds:schemaRefs>
</ds:datastoreItem>
</file>

<file path=customXml/itemProps3.xml><?xml version="1.0" encoding="utf-8"?>
<ds:datastoreItem xmlns:ds="http://schemas.openxmlformats.org/officeDocument/2006/customXml" ds:itemID="{E396CF49-45DD-43A9-8BFE-33FFAF2CB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c58e-0faa-4fd8-9342-79a9cc27b4de"/>
    <ds:schemaRef ds:uri="ca1056d6-2406-4a1a-a945-d8b2d91a4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Buffrey</dc:creator>
  <cp:keywords/>
  <dc:description/>
  <cp:lastModifiedBy>Emily Baker</cp:lastModifiedBy>
  <cp:revision>3</cp:revision>
  <dcterms:created xsi:type="dcterms:W3CDTF">2024-03-06T10:58:00Z</dcterms:created>
  <dcterms:modified xsi:type="dcterms:W3CDTF">2024-03-06T10:58:00Z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0x010100377120EEA1B4BE49B948E80451253E84</vt:lpwstr>
  </property>
</Properties>
</file>