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78421" w14:textId="4BF627DE" w:rsidR="00EA0A8F" w:rsidRPr="003C2033" w:rsidRDefault="00801C94" w:rsidP="00A77C2E">
      <w:pPr>
        <w:spacing w:line="276" w:lineRule="auto"/>
        <w:rPr>
          <w:rFonts w:ascii="Arial" w:eastAsia="Times New Roman" w:hAnsi="Arial" w:cs="Arial"/>
          <w:b/>
          <w:bCs/>
          <w:color w:val="000000" w:themeColor="text1"/>
          <w:sz w:val="20"/>
          <w:szCs w:val="20"/>
        </w:rPr>
      </w:pPr>
      <w:r>
        <w:rPr>
          <w:rFonts w:ascii="Arial" w:eastAsia="Times New Roman" w:hAnsi="Arial" w:cs="Arial"/>
          <w:b/>
          <w:bCs/>
          <w:color w:val="000000" w:themeColor="text1"/>
          <w:sz w:val="20"/>
          <w:szCs w:val="20"/>
        </w:rPr>
        <w:t>For immediate release</w:t>
      </w:r>
      <w:r w:rsidR="001A595A">
        <w:rPr>
          <w:rFonts w:ascii="Arial" w:eastAsia="Times New Roman" w:hAnsi="Arial" w:cs="Arial"/>
          <w:b/>
          <w:bCs/>
          <w:color w:val="000000" w:themeColor="text1"/>
          <w:sz w:val="20"/>
          <w:szCs w:val="20"/>
        </w:rPr>
        <w:tab/>
      </w:r>
      <w:r w:rsidR="001A595A">
        <w:rPr>
          <w:rFonts w:ascii="Arial" w:eastAsia="Times New Roman" w:hAnsi="Arial" w:cs="Arial"/>
          <w:b/>
          <w:bCs/>
          <w:color w:val="000000" w:themeColor="text1"/>
          <w:sz w:val="20"/>
          <w:szCs w:val="20"/>
        </w:rPr>
        <w:tab/>
      </w:r>
      <w:r w:rsidR="001A595A">
        <w:rPr>
          <w:rFonts w:ascii="Arial" w:eastAsia="Times New Roman" w:hAnsi="Arial" w:cs="Arial"/>
          <w:b/>
          <w:bCs/>
          <w:color w:val="000000" w:themeColor="text1"/>
          <w:sz w:val="20"/>
          <w:szCs w:val="20"/>
        </w:rPr>
        <w:tab/>
      </w:r>
      <w:r w:rsidR="001A595A">
        <w:rPr>
          <w:rFonts w:ascii="Arial" w:eastAsia="Times New Roman" w:hAnsi="Arial" w:cs="Arial"/>
          <w:b/>
          <w:bCs/>
          <w:color w:val="000000" w:themeColor="text1"/>
          <w:sz w:val="20"/>
          <w:szCs w:val="20"/>
        </w:rPr>
        <w:tab/>
      </w:r>
      <w:r w:rsidR="001A595A">
        <w:rPr>
          <w:rFonts w:ascii="Arial" w:eastAsia="Times New Roman" w:hAnsi="Arial" w:cs="Arial"/>
          <w:b/>
          <w:bCs/>
          <w:color w:val="000000" w:themeColor="text1"/>
          <w:sz w:val="20"/>
          <w:szCs w:val="20"/>
        </w:rPr>
        <w:tab/>
      </w:r>
      <w:r w:rsidR="001A595A">
        <w:rPr>
          <w:rFonts w:ascii="Arial" w:eastAsia="Times New Roman" w:hAnsi="Arial" w:cs="Arial"/>
          <w:b/>
          <w:bCs/>
          <w:color w:val="000000" w:themeColor="text1"/>
          <w:sz w:val="20"/>
          <w:szCs w:val="20"/>
        </w:rPr>
        <w:tab/>
      </w:r>
      <w:r w:rsidR="001A595A">
        <w:rPr>
          <w:rFonts w:ascii="Arial" w:eastAsia="Times New Roman" w:hAnsi="Arial" w:cs="Arial"/>
          <w:b/>
          <w:bCs/>
          <w:color w:val="000000" w:themeColor="text1"/>
          <w:sz w:val="20"/>
          <w:szCs w:val="20"/>
        </w:rPr>
        <w:tab/>
      </w:r>
      <w:r w:rsidR="001A595A">
        <w:rPr>
          <w:rFonts w:ascii="Arial" w:eastAsia="Times New Roman" w:hAnsi="Arial" w:cs="Arial"/>
          <w:b/>
          <w:bCs/>
          <w:color w:val="000000" w:themeColor="text1"/>
          <w:sz w:val="20"/>
          <w:szCs w:val="20"/>
        </w:rPr>
        <w:tab/>
      </w:r>
      <w:r w:rsidR="001A595A">
        <w:rPr>
          <w:rFonts w:ascii="Arial" w:eastAsia="Times New Roman" w:hAnsi="Arial" w:cs="Arial"/>
          <w:b/>
          <w:bCs/>
          <w:color w:val="000000" w:themeColor="text1"/>
          <w:sz w:val="20"/>
          <w:szCs w:val="20"/>
        </w:rPr>
        <w:tab/>
      </w:r>
    </w:p>
    <w:p w14:paraId="6CF7B0BD" w14:textId="34AA3C5E" w:rsidR="007B083E" w:rsidRDefault="00495F70" w:rsidP="00495F70">
      <w:pPr>
        <w:pStyle w:val="paragraph"/>
        <w:spacing w:before="0" w:beforeAutospacing="0" w:after="0" w:afterAutospacing="0"/>
        <w:textAlignment w:val="baseline"/>
        <w:rPr>
          <w:rStyle w:val="eop"/>
          <w:rFonts w:ascii="Arial" w:hAnsi="Arial" w:cs="Arial"/>
          <w:color w:val="000000" w:themeColor="text1"/>
          <w:sz w:val="22"/>
          <w:szCs w:val="22"/>
        </w:rPr>
      </w:pPr>
      <w:r w:rsidRPr="003C2033">
        <w:rPr>
          <w:rStyle w:val="eop"/>
          <w:rFonts w:ascii="Arial" w:hAnsi="Arial" w:cs="Arial"/>
          <w:color w:val="000000" w:themeColor="text1"/>
          <w:sz w:val="22"/>
          <w:szCs w:val="22"/>
        </w:rPr>
        <w:t> </w:t>
      </w:r>
    </w:p>
    <w:p w14:paraId="405C1FB8" w14:textId="77777777" w:rsidR="001B40F4" w:rsidRPr="003C2033" w:rsidRDefault="001B40F4" w:rsidP="00495F70">
      <w:pPr>
        <w:pStyle w:val="paragraph"/>
        <w:spacing w:before="0" w:beforeAutospacing="0" w:after="0" w:afterAutospacing="0"/>
        <w:textAlignment w:val="baseline"/>
        <w:rPr>
          <w:rFonts w:ascii="Arial" w:hAnsi="Arial" w:cs="Arial"/>
          <w:color w:val="000000" w:themeColor="text1"/>
          <w:sz w:val="22"/>
          <w:szCs w:val="22"/>
        </w:rPr>
      </w:pPr>
    </w:p>
    <w:p w14:paraId="6D6A0A06" w14:textId="3B7FB2D6" w:rsidR="00495F70" w:rsidRPr="003C2033" w:rsidRDefault="00495F70" w:rsidP="001B40F4">
      <w:pPr>
        <w:pStyle w:val="paragraph"/>
        <w:spacing w:before="0" w:beforeAutospacing="0" w:after="0" w:afterAutospacing="0"/>
        <w:jc w:val="center"/>
        <w:textAlignment w:val="baseline"/>
        <w:rPr>
          <w:rStyle w:val="eop"/>
          <w:rFonts w:ascii="Arial" w:hAnsi="Arial" w:cs="Arial"/>
          <w:color w:val="000000" w:themeColor="text1"/>
          <w:sz w:val="26"/>
          <w:szCs w:val="26"/>
        </w:rPr>
      </w:pPr>
      <w:r w:rsidRPr="003C2033">
        <w:rPr>
          <w:rStyle w:val="normaltextrun"/>
          <w:rFonts w:ascii="Arial" w:hAnsi="Arial" w:cs="Arial"/>
          <w:b/>
          <w:bCs/>
          <w:color w:val="000000" w:themeColor="text1"/>
          <w:sz w:val="26"/>
          <w:szCs w:val="26"/>
        </w:rPr>
        <w:t xml:space="preserve">JoJo Maman Bébé launch their ‘Helping Hands’ Community Grants initiative with donations of up to £10,000 per winner </w:t>
      </w:r>
      <w:proofErr w:type="gramStart"/>
      <w:r w:rsidR="007B083E" w:rsidRPr="003C2033">
        <w:rPr>
          <w:rStyle w:val="normaltextrun"/>
          <w:rFonts w:ascii="Arial" w:hAnsi="Arial" w:cs="Arial"/>
          <w:b/>
          <w:bCs/>
          <w:color w:val="000000" w:themeColor="text1"/>
          <w:sz w:val="26"/>
          <w:szCs w:val="26"/>
        </w:rPr>
        <w:t>pledged</w:t>
      </w:r>
      <w:proofErr w:type="gramEnd"/>
    </w:p>
    <w:p w14:paraId="06182E9F" w14:textId="2FA8E284" w:rsidR="00495F70" w:rsidRPr="003C2033" w:rsidRDefault="00495F70" w:rsidP="00495F70">
      <w:pPr>
        <w:pStyle w:val="paragraph"/>
        <w:spacing w:before="0" w:beforeAutospacing="0" w:after="0" w:afterAutospacing="0"/>
        <w:textAlignment w:val="baseline"/>
        <w:rPr>
          <w:rStyle w:val="eop"/>
          <w:rFonts w:ascii="Arial" w:hAnsi="Arial" w:cs="Arial"/>
          <w:color w:val="000000" w:themeColor="text1"/>
          <w:sz w:val="22"/>
          <w:szCs w:val="22"/>
        </w:rPr>
      </w:pPr>
    </w:p>
    <w:p w14:paraId="548925D8" w14:textId="7D06AADB" w:rsidR="00495F70" w:rsidRPr="003C2033" w:rsidRDefault="007B083E" w:rsidP="00495F70">
      <w:pPr>
        <w:pStyle w:val="paragraph"/>
        <w:spacing w:before="0" w:beforeAutospacing="0" w:after="0" w:afterAutospacing="0"/>
        <w:textAlignment w:val="baseline"/>
        <w:rPr>
          <w:rStyle w:val="eop"/>
          <w:rFonts w:ascii="Arial" w:hAnsi="Arial" w:cs="Arial"/>
          <w:color w:val="000000" w:themeColor="text1"/>
          <w:sz w:val="22"/>
          <w:szCs w:val="22"/>
        </w:rPr>
      </w:pPr>
      <w:r w:rsidRPr="003C2033">
        <w:rPr>
          <w:rFonts w:ascii="Arial" w:eastAsiaTheme="minorHAnsi" w:hAnsi="Arial" w:cs="Arial"/>
          <w:bCs/>
          <w:noProof/>
          <w:color w:val="000000" w:themeColor="text1"/>
          <w:sz w:val="22"/>
          <w:szCs w:val="22"/>
          <w:lang w:eastAsia="en-US"/>
        </w:rPr>
        <w:drawing>
          <wp:anchor distT="0" distB="0" distL="114300" distR="114300" simplePos="0" relativeHeight="251658240" behindDoc="0" locked="0" layoutInCell="1" allowOverlap="1" wp14:anchorId="4785AE99" wp14:editId="03D589A6">
            <wp:simplePos x="0" y="0"/>
            <wp:positionH relativeFrom="margin">
              <wp:align>center</wp:align>
            </wp:positionH>
            <wp:positionV relativeFrom="paragraph">
              <wp:posOffset>5080</wp:posOffset>
            </wp:positionV>
            <wp:extent cx="3340100" cy="1568450"/>
            <wp:effectExtent l="0" t="0" r="0" b="0"/>
            <wp:wrapNone/>
            <wp:docPr id="808084725" name="Picture 1"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sign with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0100" cy="156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BBFB7" w14:textId="1428CA10"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2"/>
          <w:szCs w:val="22"/>
        </w:rPr>
      </w:pPr>
    </w:p>
    <w:p w14:paraId="239AA093" w14:textId="77777777" w:rsidR="007B083E" w:rsidRPr="003C2033" w:rsidRDefault="007B083E" w:rsidP="00495F70">
      <w:pPr>
        <w:pStyle w:val="paragraph"/>
        <w:spacing w:before="0" w:beforeAutospacing="0" w:after="0" w:afterAutospacing="0"/>
        <w:textAlignment w:val="baseline"/>
        <w:rPr>
          <w:rFonts w:ascii="Arial" w:hAnsi="Arial" w:cs="Arial"/>
          <w:color w:val="000000" w:themeColor="text1"/>
          <w:sz w:val="22"/>
          <w:szCs w:val="22"/>
        </w:rPr>
      </w:pPr>
    </w:p>
    <w:p w14:paraId="1ACD3CF7" w14:textId="77777777" w:rsidR="007B083E" w:rsidRPr="003C2033" w:rsidRDefault="007B083E" w:rsidP="00495F70">
      <w:pPr>
        <w:pStyle w:val="paragraph"/>
        <w:spacing w:before="0" w:beforeAutospacing="0" w:after="0" w:afterAutospacing="0"/>
        <w:textAlignment w:val="baseline"/>
        <w:rPr>
          <w:rFonts w:ascii="Arial" w:hAnsi="Arial" w:cs="Arial"/>
          <w:color w:val="000000" w:themeColor="text1"/>
          <w:sz w:val="22"/>
          <w:szCs w:val="22"/>
        </w:rPr>
      </w:pPr>
    </w:p>
    <w:p w14:paraId="335C474E" w14:textId="77777777" w:rsidR="007B083E" w:rsidRPr="003C2033" w:rsidRDefault="007B083E" w:rsidP="00495F70">
      <w:pPr>
        <w:pStyle w:val="paragraph"/>
        <w:spacing w:before="0" w:beforeAutospacing="0" w:after="0" w:afterAutospacing="0"/>
        <w:textAlignment w:val="baseline"/>
        <w:rPr>
          <w:rFonts w:ascii="Arial" w:hAnsi="Arial" w:cs="Arial"/>
          <w:color w:val="000000" w:themeColor="text1"/>
          <w:sz w:val="22"/>
          <w:szCs w:val="22"/>
        </w:rPr>
      </w:pPr>
    </w:p>
    <w:p w14:paraId="019550D6" w14:textId="77777777" w:rsidR="007B083E" w:rsidRPr="003C2033" w:rsidRDefault="007B083E" w:rsidP="00495F70">
      <w:pPr>
        <w:pStyle w:val="paragraph"/>
        <w:spacing w:before="0" w:beforeAutospacing="0" w:after="0" w:afterAutospacing="0"/>
        <w:textAlignment w:val="baseline"/>
        <w:rPr>
          <w:rFonts w:ascii="Arial" w:hAnsi="Arial" w:cs="Arial"/>
          <w:color w:val="000000" w:themeColor="text1"/>
          <w:sz w:val="22"/>
          <w:szCs w:val="22"/>
        </w:rPr>
      </w:pPr>
    </w:p>
    <w:p w14:paraId="7BA4E51C" w14:textId="77777777"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2"/>
          <w:szCs w:val="22"/>
        </w:rPr>
      </w:pPr>
    </w:p>
    <w:p w14:paraId="31BC8AA9" w14:textId="77777777"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2"/>
          <w:szCs w:val="22"/>
        </w:rPr>
      </w:pPr>
    </w:p>
    <w:p w14:paraId="574A6571" w14:textId="77777777"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2"/>
          <w:szCs w:val="22"/>
        </w:rPr>
      </w:pPr>
    </w:p>
    <w:p w14:paraId="344E731C" w14:textId="77777777"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2"/>
          <w:szCs w:val="22"/>
        </w:rPr>
      </w:pPr>
    </w:p>
    <w:p w14:paraId="400D5CB4" w14:textId="77777777"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2"/>
          <w:szCs w:val="22"/>
        </w:rPr>
      </w:pPr>
    </w:p>
    <w:p w14:paraId="39ABFD19" w14:textId="77777777" w:rsidR="003C2033" w:rsidRDefault="003C2033" w:rsidP="00495F70">
      <w:pPr>
        <w:pStyle w:val="paragraph"/>
        <w:spacing w:before="0" w:beforeAutospacing="0" w:after="0" w:afterAutospacing="0"/>
        <w:textAlignment w:val="baseline"/>
        <w:rPr>
          <w:rStyle w:val="normaltextrun"/>
          <w:rFonts w:ascii="Arial" w:hAnsi="Arial" w:cs="Arial"/>
          <w:color w:val="000000" w:themeColor="text1"/>
          <w:sz w:val="20"/>
          <w:szCs w:val="20"/>
        </w:rPr>
      </w:pPr>
    </w:p>
    <w:p w14:paraId="08E2CEFF" w14:textId="08DF2A9D"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normaltextrun"/>
          <w:rFonts w:ascii="Arial" w:hAnsi="Arial" w:cs="Arial"/>
          <w:color w:val="000000" w:themeColor="text1"/>
          <w:sz w:val="20"/>
          <w:szCs w:val="20"/>
        </w:rPr>
        <w:t xml:space="preserve">JoJo Maman Bébé, </w:t>
      </w:r>
      <w:r w:rsidR="002F1E55" w:rsidRPr="001B40F4">
        <w:rPr>
          <w:rStyle w:val="normaltextrun"/>
          <w:rFonts w:ascii="Arial" w:hAnsi="Arial" w:cs="Arial"/>
          <w:color w:val="000000" w:themeColor="text1"/>
          <w:sz w:val="20"/>
          <w:szCs w:val="20"/>
        </w:rPr>
        <w:t>the UK’s well known B Corp brand for Baby, Kid’s and Maternity</w:t>
      </w:r>
      <w:r w:rsidR="002F1E55" w:rsidRPr="003C2033">
        <w:rPr>
          <w:rStyle w:val="normaltextrun"/>
          <w:rFonts w:ascii="Arial" w:hAnsi="Arial" w:cs="Arial"/>
          <w:color w:val="000000" w:themeColor="text1"/>
          <w:sz w:val="20"/>
          <w:szCs w:val="20"/>
        </w:rPr>
        <w:t xml:space="preserve"> </w:t>
      </w:r>
      <w:r w:rsidRPr="003C2033">
        <w:rPr>
          <w:rStyle w:val="normaltextrun"/>
          <w:rFonts w:ascii="Arial" w:hAnsi="Arial" w:cs="Arial"/>
          <w:color w:val="000000" w:themeColor="text1"/>
          <w:sz w:val="20"/>
          <w:szCs w:val="20"/>
        </w:rPr>
        <w:t xml:space="preserve">launch their ‘Helping Hands’ Community Grants initiative for the second year. Supporting local community projects across the UK and Ireland, the company will be donating up to £10,000 each to six winners chosen by the public. </w:t>
      </w:r>
    </w:p>
    <w:p w14:paraId="002BD133" w14:textId="20EE8B98"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eop"/>
          <w:rFonts w:ascii="Arial" w:hAnsi="Arial" w:cs="Arial"/>
          <w:color w:val="000000" w:themeColor="text1"/>
          <w:sz w:val="20"/>
          <w:szCs w:val="20"/>
        </w:rPr>
        <w:t> </w:t>
      </w:r>
    </w:p>
    <w:p w14:paraId="15FAB368" w14:textId="3C3F8D62"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normaltextrun"/>
          <w:rFonts w:ascii="Arial" w:hAnsi="Arial" w:cs="Arial"/>
          <w:color w:val="000000" w:themeColor="text1"/>
          <w:sz w:val="20"/>
          <w:szCs w:val="20"/>
        </w:rPr>
        <w:t>Applications from registered charities, not-for-profit organisations and local community projects are welcomed, from today 18</w:t>
      </w:r>
      <w:r w:rsidRPr="003C2033">
        <w:rPr>
          <w:rStyle w:val="normaltextrun"/>
          <w:rFonts w:ascii="Arial" w:hAnsi="Arial" w:cs="Arial"/>
          <w:color w:val="000000" w:themeColor="text1"/>
          <w:sz w:val="20"/>
          <w:szCs w:val="20"/>
          <w:vertAlign w:val="superscript"/>
        </w:rPr>
        <w:t>th</w:t>
      </w:r>
      <w:r w:rsidRPr="003C2033">
        <w:rPr>
          <w:rStyle w:val="normaltextrun"/>
          <w:rFonts w:ascii="Arial" w:hAnsi="Arial" w:cs="Arial"/>
          <w:color w:val="000000" w:themeColor="text1"/>
          <w:sz w:val="20"/>
          <w:szCs w:val="20"/>
        </w:rPr>
        <w:t xml:space="preserve"> July</w:t>
      </w:r>
      <w:r w:rsidR="003C2033">
        <w:rPr>
          <w:rStyle w:val="normaltextrun"/>
          <w:rFonts w:ascii="Arial" w:hAnsi="Arial" w:cs="Arial"/>
          <w:color w:val="000000" w:themeColor="text1"/>
          <w:sz w:val="20"/>
          <w:szCs w:val="20"/>
        </w:rPr>
        <w:t>,</w:t>
      </w:r>
      <w:r w:rsidRPr="003C2033">
        <w:rPr>
          <w:rStyle w:val="normaltextrun"/>
          <w:rFonts w:ascii="Arial" w:hAnsi="Arial" w:cs="Arial"/>
          <w:color w:val="000000" w:themeColor="text1"/>
          <w:sz w:val="20"/>
          <w:szCs w:val="20"/>
        </w:rPr>
        <w:t xml:space="preserve"> until 15</w:t>
      </w:r>
      <w:r w:rsidRPr="003C2033">
        <w:rPr>
          <w:rStyle w:val="normaltextrun"/>
          <w:rFonts w:ascii="Arial" w:hAnsi="Arial" w:cs="Arial"/>
          <w:color w:val="000000" w:themeColor="text1"/>
          <w:sz w:val="20"/>
          <w:szCs w:val="20"/>
          <w:vertAlign w:val="superscript"/>
        </w:rPr>
        <w:t>th</w:t>
      </w:r>
      <w:r w:rsidRPr="003C2033">
        <w:rPr>
          <w:rStyle w:val="normaltextrun"/>
          <w:rFonts w:ascii="Arial" w:hAnsi="Arial" w:cs="Arial"/>
          <w:color w:val="000000" w:themeColor="text1"/>
          <w:sz w:val="20"/>
          <w:szCs w:val="20"/>
        </w:rPr>
        <w:t xml:space="preserve"> August 2023. </w:t>
      </w:r>
      <w:r w:rsidR="002F1E55">
        <w:rPr>
          <w:rStyle w:val="normaltextrun"/>
          <w:rFonts w:ascii="Arial" w:hAnsi="Arial" w:cs="Arial"/>
          <w:color w:val="000000" w:themeColor="text1"/>
          <w:sz w:val="20"/>
          <w:szCs w:val="20"/>
        </w:rPr>
        <w:t>E</w:t>
      </w:r>
      <w:r w:rsidRPr="003C2033">
        <w:rPr>
          <w:rStyle w:val="normaltextrun"/>
          <w:rFonts w:ascii="Arial" w:hAnsi="Arial" w:cs="Arial"/>
          <w:color w:val="000000" w:themeColor="text1"/>
          <w:sz w:val="20"/>
          <w:szCs w:val="20"/>
        </w:rPr>
        <w:t xml:space="preserve">ntries will be </w:t>
      </w:r>
      <w:r w:rsidR="002F1E55">
        <w:rPr>
          <w:rStyle w:val="normaltextrun"/>
          <w:rFonts w:ascii="Arial" w:hAnsi="Arial" w:cs="Arial"/>
          <w:color w:val="000000" w:themeColor="text1"/>
          <w:sz w:val="20"/>
          <w:szCs w:val="20"/>
        </w:rPr>
        <w:t xml:space="preserve">shortlisted </w:t>
      </w:r>
      <w:r w:rsidRPr="003C2033">
        <w:rPr>
          <w:rStyle w:val="normaltextrun"/>
          <w:rFonts w:ascii="Arial" w:hAnsi="Arial" w:cs="Arial"/>
          <w:color w:val="000000" w:themeColor="text1"/>
          <w:sz w:val="20"/>
          <w:szCs w:val="20"/>
        </w:rPr>
        <w:t xml:space="preserve">by the JoJo Maman Bébé Board of Directors, </w:t>
      </w:r>
      <w:r w:rsidR="002F1E55">
        <w:rPr>
          <w:rStyle w:val="normaltextrun"/>
          <w:rFonts w:ascii="Arial" w:hAnsi="Arial" w:cs="Arial"/>
          <w:color w:val="000000" w:themeColor="text1"/>
          <w:sz w:val="20"/>
          <w:szCs w:val="20"/>
        </w:rPr>
        <w:t xml:space="preserve">the final round to select the lucky winners will be decided by a public vote hosted </w:t>
      </w:r>
      <w:r w:rsidRPr="003C2033">
        <w:rPr>
          <w:rStyle w:val="normaltextrun"/>
          <w:rFonts w:ascii="Arial" w:hAnsi="Arial" w:cs="Arial"/>
          <w:color w:val="000000" w:themeColor="text1"/>
          <w:sz w:val="20"/>
          <w:szCs w:val="20"/>
        </w:rPr>
        <w:t xml:space="preserve">on the official JoJo Maman Bébé Facebook brand page. The </w:t>
      </w:r>
      <w:r w:rsidR="002F1E55">
        <w:rPr>
          <w:rStyle w:val="normaltextrun"/>
          <w:rFonts w:ascii="Arial" w:hAnsi="Arial" w:cs="Arial"/>
          <w:color w:val="000000" w:themeColor="text1"/>
          <w:sz w:val="20"/>
          <w:szCs w:val="20"/>
        </w:rPr>
        <w:t xml:space="preserve">winning community projects to receive the grants </w:t>
      </w:r>
      <w:r w:rsidRPr="003C2033">
        <w:rPr>
          <w:rStyle w:val="normaltextrun"/>
          <w:rFonts w:ascii="Arial" w:hAnsi="Arial" w:cs="Arial"/>
          <w:color w:val="000000" w:themeColor="text1"/>
          <w:sz w:val="20"/>
          <w:szCs w:val="20"/>
        </w:rPr>
        <w:t>will be announced in September.</w:t>
      </w:r>
      <w:r w:rsidRPr="003C2033">
        <w:rPr>
          <w:rStyle w:val="eop"/>
          <w:rFonts w:ascii="Arial" w:hAnsi="Arial" w:cs="Arial"/>
          <w:color w:val="000000" w:themeColor="text1"/>
          <w:sz w:val="20"/>
          <w:szCs w:val="20"/>
        </w:rPr>
        <w:t> </w:t>
      </w:r>
    </w:p>
    <w:p w14:paraId="28FD20C9" w14:textId="33880DAD"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eop"/>
          <w:rFonts w:ascii="Arial" w:hAnsi="Arial" w:cs="Arial"/>
          <w:color w:val="000000" w:themeColor="text1"/>
          <w:sz w:val="20"/>
          <w:szCs w:val="20"/>
        </w:rPr>
        <w:t> </w:t>
      </w:r>
    </w:p>
    <w:p w14:paraId="11DF88AD" w14:textId="1777D3CE"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normaltextrun"/>
          <w:rFonts w:ascii="Arial" w:hAnsi="Arial" w:cs="Arial"/>
          <w:color w:val="000000" w:themeColor="text1"/>
          <w:sz w:val="20"/>
          <w:szCs w:val="20"/>
        </w:rPr>
        <w:t xml:space="preserve">The </w:t>
      </w:r>
      <w:r w:rsidR="00AE0808">
        <w:rPr>
          <w:rStyle w:val="normaltextrun"/>
          <w:rFonts w:ascii="Arial" w:hAnsi="Arial" w:cs="Arial"/>
          <w:color w:val="000000" w:themeColor="text1"/>
          <w:sz w:val="20"/>
          <w:szCs w:val="20"/>
        </w:rPr>
        <w:t xml:space="preserve">purpose of the </w:t>
      </w:r>
      <w:r w:rsidRPr="003C2033">
        <w:rPr>
          <w:rStyle w:val="normaltextrun"/>
          <w:rFonts w:ascii="Arial" w:hAnsi="Arial" w:cs="Arial"/>
          <w:color w:val="000000" w:themeColor="text1"/>
          <w:sz w:val="20"/>
          <w:szCs w:val="20"/>
        </w:rPr>
        <w:t>‘Helping Hands’ Community Grants</w:t>
      </w:r>
      <w:r w:rsidR="00AE0808">
        <w:rPr>
          <w:rStyle w:val="normaltextrun"/>
          <w:rFonts w:ascii="Arial" w:hAnsi="Arial" w:cs="Arial"/>
          <w:color w:val="000000" w:themeColor="text1"/>
          <w:sz w:val="20"/>
          <w:szCs w:val="20"/>
        </w:rPr>
        <w:t xml:space="preserve"> is to support causes that </w:t>
      </w:r>
      <w:proofErr w:type="gramStart"/>
      <w:r w:rsidR="00AE0808">
        <w:rPr>
          <w:rStyle w:val="normaltextrun"/>
          <w:rFonts w:ascii="Arial" w:hAnsi="Arial" w:cs="Arial"/>
          <w:color w:val="000000" w:themeColor="text1"/>
          <w:sz w:val="20"/>
          <w:szCs w:val="20"/>
        </w:rPr>
        <w:t>are in need of</w:t>
      </w:r>
      <w:proofErr w:type="gramEnd"/>
      <w:r w:rsidR="00AE0808">
        <w:rPr>
          <w:rStyle w:val="normaltextrun"/>
          <w:rFonts w:ascii="Arial" w:hAnsi="Arial" w:cs="Arial"/>
          <w:color w:val="000000" w:themeColor="text1"/>
          <w:sz w:val="20"/>
          <w:szCs w:val="20"/>
        </w:rPr>
        <w:t xml:space="preserve"> financial assistance and ensure the brand continues to remain at the heart of the communities in which they are based. The initiative </w:t>
      </w:r>
      <w:proofErr w:type="gramStart"/>
      <w:r w:rsidR="00AE0808">
        <w:rPr>
          <w:rStyle w:val="normaltextrun"/>
          <w:rFonts w:ascii="Arial" w:hAnsi="Arial" w:cs="Arial"/>
          <w:color w:val="000000" w:themeColor="text1"/>
          <w:sz w:val="20"/>
          <w:szCs w:val="20"/>
        </w:rPr>
        <w:t xml:space="preserve">is a </w:t>
      </w:r>
      <w:r w:rsidRPr="003C2033">
        <w:rPr>
          <w:rStyle w:val="normaltextrun"/>
          <w:rFonts w:ascii="Arial" w:hAnsi="Arial" w:cs="Arial"/>
          <w:color w:val="000000" w:themeColor="text1"/>
          <w:sz w:val="20"/>
          <w:szCs w:val="20"/>
        </w:rPr>
        <w:t>reflection of</w:t>
      </w:r>
      <w:proofErr w:type="gramEnd"/>
      <w:r w:rsidRPr="003C2033">
        <w:rPr>
          <w:rStyle w:val="normaltextrun"/>
          <w:rFonts w:ascii="Arial" w:hAnsi="Arial" w:cs="Arial"/>
          <w:color w:val="000000" w:themeColor="text1"/>
          <w:sz w:val="20"/>
          <w:szCs w:val="20"/>
        </w:rPr>
        <w:t xml:space="preserve"> </w:t>
      </w:r>
      <w:r w:rsidR="00AE0808">
        <w:rPr>
          <w:rStyle w:val="normaltextrun"/>
          <w:rFonts w:ascii="Arial" w:hAnsi="Arial" w:cs="Arial"/>
          <w:color w:val="000000" w:themeColor="text1"/>
          <w:sz w:val="20"/>
          <w:szCs w:val="20"/>
        </w:rPr>
        <w:t xml:space="preserve">the founding ethos of the </w:t>
      </w:r>
      <w:r w:rsidR="00AF2B07">
        <w:rPr>
          <w:rStyle w:val="normaltextrun"/>
          <w:rFonts w:ascii="Arial" w:hAnsi="Arial" w:cs="Arial"/>
          <w:color w:val="000000" w:themeColor="text1"/>
          <w:sz w:val="20"/>
          <w:szCs w:val="20"/>
        </w:rPr>
        <w:t>community-based</w:t>
      </w:r>
      <w:r w:rsidR="00AE0808">
        <w:rPr>
          <w:rStyle w:val="normaltextrun"/>
          <w:rFonts w:ascii="Arial" w:hAnsi="Arial" w:cs="Arial"/>
          <w:color w:val="000000" w:themeColor="text1"/>
          <w:sz w:val="20"/>
          <w:szCs w:val="20"/>
        </w:rPr>
        <w:t xml:space="preserve"> brand. </w:t>
      </w:r>
      <w:r w:rsidRPr="003C2033">
        <w:rPr>
          <w:rStyle w:val="normaltextrun"/>
          <w:rFonts w:ascii="Arial" w:hAnsi="Arial" w:cs="Arial"/>
          <w:color w:val="000000" w:themeColor="text1"/>
          <w:sz w:val="20"/>
          <w:szCs w:val="20"/>
          <w:shd w:val="clear" w:color="auto" w:fill="FFFFFF"/>
        </w:rPr>
        <w:t xml:space="preserve">By September 2023, JoJo will have donated </w:t>
      </w:r>
      <w:r w:rsidR="003C2033">
        <w:rPr>
          <w:rStyle w:val="normaltextrun"/>
          <w:rFonts w:ascii="Arial" w:hAnsi="Arial" w:cs="Arial"/>
          <w:color w:val="000000" w:themeColor="text1"/>
          <w:sz w:val="20"/>
          <w:szCs w:val="20"/>
          <w:shd w:val="clear" w:color="auto" w:fill="FFFFFF"/>
        </w:rPr>
        <w:t>nearly</w:t>
      </w:r>
      <w:r w:rsidRPr="003C2033">
        <w:rPr>
          <w:rStyle w:val="normaltextrun"/>
          <w:rFonts w:ascii="Arial" w:hAnsi="Arial" w:cs="Arial"/>
          <w:color w:val="000000" w:themeColor="text1"/>
          <w:sz w:val="20"/>
          <w:szCs w:val="20"/>
          <w:shd w:val="clear" w:color="auto" w:fill="FFFFFF"/>
        </w:rPr>
        <w:t xml:space="preserve"> £150,000 to </w:t>
      </w:r>
      <w:proofErr w:type="gramStart"/>
      <w:r w:rsidR="00AE0808">
        <w:rPr>
          <w:rStyle w:val="normaltextrun"/>
          <w:rFonts w:ascii="Arial" w:hAnsi="Arial" w:cs="Arial"/>
          <w:color w:val="000000" w:themeColor="text1"/>
          <w:sz w:val="20"/>
          <w:szCs w:val="20"/>
          <w:shd w:val="clear" w:color="auto" w:fill="FFFFFF"/>
        </w:rPr>
        <w:t>a number of</w:t>
      </w:r>
      <w:proofErr w:type="gramEnd"/>
      <w:r w:rsidR="00AE0808">
        <w:rPr>
          <w:rStyle w:val="normaltextrun"/>
          <w:rFonts w:ascii="Arial" w:hAnsi="Arial" w:cs="Arial"/>
          <w:color w:val="000000" w:themeColor="text1"/>
          <w:sz w:val="20"/>
          <w:szCs w:val="20"/>
          <w:shd w:val="clear" w:color="auto" w:fill="FFFFFF"/>
        </w:rPr>
        <w:t xml:space="preserve"> very worthy causes</w:t>
      </w:r>
      <w:r w:rsidR="00237266">
        <w:rPr>
          <w:rStyle w:val="normaltextrun"/>
          <w:rFonts w:ascii="Arial" w:hAnsi="Arial" w:cs="Arial"/>
          <w:color w:val="000000" w:themeColor="text1"/>
          <w:sz w:val="20"/>
          <w:szCs w:val="20"/>
          <w:shd w:val="clear" w:color="auto" w:fill="FFFFFF"/>
        </w:rPr>
        <w:t>.</w:t>
      </w:r>
      <w:r w:rsidR="00AE0808">
        <w:rPr>
          <w:rStyle w:val="normaltextrun"/>
          <w:rFonts w:ascii="Arial" w:hAnsi="Arial" w:cs="Arial"/>
          <w:color w:val="000000" w:themeColor="text1"/>
          <w:sz w:val="20"/>
          <w:szCs w:val="20"/>
          <w:shd w:val="clear" w:color="auto" w:fill="FFFFFF"/>
        </w:rPr>
        <w:t xml:space="preserve"> </w:t>
      </w:r>
      <w:r w:rsidRPr="003C2033">
        <w:rPr>
          <w:rStyle w:val="normaltextrun"/>
          <w:rFonts w:ascii="Arial" w:hAnsi="Arial" w:cs="Arial"/>
          <w:color w:val="000000" w:themeColor="text1"/>
          <w:sz w:val="20"/>
          <w:szCs w:val="20"/>
          <w:shd w:val="clear" w:color="auto" w:fill="FFFFFF"/>
        </w:rPr>
        <w:t xml:space="preserve">The brand </w:t>
      </w:r>
      <w:r w:rsidR="001B40F4" w:rsidRPr="003C2033">
        <w:rPr>
          <w:rStyle w:val="normaltextrun"/>
          <w:rFonts w:ascii="Arial" w:hAnsi="Arial" w:cs="Arial"/>
          <w:color w:val="000000" w:themeColor="text1"/>
          <w:sz w:val="20"/>
          <w:szCs w:val="20"/>
          <w:shd w:val="clear" w:color="auto" w:fill="FFFFFF"/>
        </w:rPr>
        <w:t xml:space="preserve">is </w:t>
      </w:r>
      <w:r w:rsidR="001B40F4">
        <w:rPr>
          <w:rStyle w:val="normaltextrun"/>
          <w:rFonts w:ascii="Arial" w:hAnsi="Arial" w:cs="Arial"/>
          <w:color w:val="000000" w:themeColor="text1"/>
          <w:sz w:val="20"/>
          <w:szCs w:val="20"/>
          <w:shd w:val="clear" w:color="auto" w:fill="FFFFFF"/>
        </w:rPr>
        <w:t>delighted</w:t>
      </w:r>
      <w:r w:rsidR="00AE0808">
        <w:rPr>
          <w:rStyle w:val="normaltextrun"/>
          <w:rFonts w:ascii="Arial" w:hAnsi="Arial" w:cs="Arial"/>
          <w:color w:val="000000" w:themeColor="text1"/>
          <w:sz w:val="20"/>
          <w:szCs w:val="20"/>
          <w:shd w:val="clear" w:color="auto" w:fill="FFFFFF"/>
        </w:rPr>
        <w:t xml:space="preserve"> </w:t>
      </w:r>
      <w:r w:rsidRPr="003C2033">
        <w:rPr>
          <w:rStyle w:val="normaltextrun"/>
          <w:rFonts w:ascii="Arial" w:hAnsi="Arial" w:cs="Arial"/>
          <w:color w:val="000000" w:themeColor="text1"/>
          <w:sz w:val="20"/>
          <w:szCs w:val="20"/>
          <w:shd w:val="clear" w:color="auto" w:fill="FFFFFF"/>
        </w:rPr>
        <w:t xml:space="preserve">to make a </w:t>
      </w:r>
      <w:r w:rsidR="00AE0808">
        <w:rPr>
          <w:rStyle w:val="normaltextrun"/>
          <w:rFonts w:ascii="Arial" w:hAnsi="Arial" w:cs="Arial"/>
          <w:color w:val="000000" w:themeColor="text1"/>
          <w:sz w:val="20"/>
          <w:szCs w:val="20"/>
          <w:shd w:val="clear" w:color="auto" w:fill="FFFFFF"/>
        </w:rPr>
        <w:t>positive impact at a local level to causes</w:t>
      </w:r>
      <w:r w:rsidR="001B40F4">
        <w:rPr>
          <w:rStyle w:val="normaltextrun"/>
          <w:rFonts w:ascii="Arial" w:hAnsi="Arial" w:cs="Arial"/>
          <w:color w:val="000000" w:themeColor="text1"/>
          <w:sz w:val="20"/>
          <w:szCs w:val="20"/>
          <w:shd w:val="clear" w:color="auto" w:fill="FFFFFF"/>
        </w:rPr>
        <w:t xml:space="preserve"> </w:t>
      </w:r>
      <w:r w:rsidRPr="003C2033">
        <w:rPr>
          <w:rStyle w:val="normaltextrun"/>
          <w:rFonts w:ascii="Arial" w:hAnsi="Arial" w:cs="Arial"/>
          <w:color w:val="000000" w:themeColor="text1"/>
          <w:sz w:val="20"/>
          <w:szCs w:val="20"/>
          <w:shd w:val="clear" w:color="auto" w:fill="FFFFFF"/>
        </w:rPr>
        <w:t>that matter to our customers.  </w:t>
      </w:r>
      <w:r w:rsidRPr="003C2033">
        <w:rPr>
          <w:rStyle w:val="eop"/>
          <w:rFonts w:ascii="Arial" w:hAnsi="Arial" w:cs="Arial"/>
          <w:color w:val="000000" w:themeColor="text1"/>
          <w:sz w:val="20"/>
          <w:szCs w:val="20"/>
        </w:rPr>
        <w:t> </w:t>
      </w:r>
    </w:p>
    <w:p w14:paraId="478B1D87" w14:textId="0F6F2FE4"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eop"/>
          <w:rFonts w:ascii="Arial" w:hAnsi="Arial" w:cs="Arial"/>
          <w:color w:val="000000" w:themeColor="text1"/>
          <w:sz w:val="20"/>
          <w:szCs w:val="20"/>
        </w:rPr>
        <w:t> </w:t>
      </w:r>
    </w:p>
    <w:p w14:paraId="3EF8A53A" w14:textId="3AEA848C"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normaltextrun"/>
          <w:rFonts w:ascii="Arial" w:hAnsi="Arial" w:cs="Arial"/>
          <w:b/>
          <w:bCs/>
          <w:color w:val="000000" w:themeColor="text1"/>
          <w:sz w:val="20"/>
          <w:szCs w:val="20"/>
        </w:rPr>
        <w:t>Gwynn Milligan, JoJo’s CEO</w:t>
      </w:r>
      <w:r w:rsidRPr="003C2033">
        <w:rPr>
          <w:rStyle w:val="normaltextrun"/>
          <w:rFonts w:ascii="Arial" w:hAnsi="Arial" w:cs="Arial"/>
          <w:color w:val="000000" w:themeColor="text1"/>
          <w:sz w:val="20"/>
          <w:szCs w:val="20"/>
        </w:rPr>
        <w:t xml:space="preserve"> states, “</w:t>
      </w:r>
      <w:r w:rsidRPr="003C2033">
        <w:rPr>
          <w:rStyle w:val="normaltextrun"/>
          <w:rFonts w:ascii="Arial" w:hAnsi="Arial" w:cs="Arial"/>
          <w:color w:val="000000" w:themeColor="text1"/>
          <w:sz w:val="20"/>
          <w:szCs w:val="20"/>
          <w:lang w:val="en-US"/>
        </w:rPr>
        <w:t xml:space="preserve">Connection with our communities has always been at the heart of JoJo – for 30 years </w:t>
      </w:r>
      <w:r w:rsidR="00CB691C">
        <w:rPr>
          <w:rStyle w:val="normaltextrun"/>
          <w:rFonts w:ascii="Arial" w:hAnsi="Arial" w:cs="Arial"/>
          <w:color w:val="000000" w:themeColor="text1"/>
          <w:sz w:val="20"/>
          <w:szCs w:val="20"/>
          <w:lang w:val="en-US"/>
        </w:rPr>
        <w:t>our friendly staff have welcomed</w:t>
      </w:r>
      <w:r w:rsidRPr="003C2033">
        <w:rPr>
          <w:rStyle w:val="normaltextrun"/>
          <w:rFonts w:ascii="Arial" w:hAnsi="Arial" w:cs="Arial"/>
          <w:color w:val="000000" w:themeColor="text1"/>
          <w:sz w:val="20"/>
          <w:szCs w:val="20"/>
          <w:lang w:val="en-US"/>
        </w:rPr>
        <w:t xml:space="preserve"> </w:t>
      </w:r>
      <w:r w:rsidR="00CB691C">
        <w:rPr>
          <w:rStyle w:val="normaltextrun"/>
          <w:rFonts w:ascii="Arial" w:hAnsi="Arial" w:cs="Arial"/>
          <w:color w:val="000000" w:themeColor="text1"/>
          <w:sz w:val="20"/>
          <w:szCs w:val="20"/>
          <w:lang w:val="en-US"/>
        </w:rPr>
        <w:t xml:space="preserve">parents, families and grandparents </w:t>
      </w:r>
      <w:r w:rsidR="00C430A5">
        <w:rPr>
          <w:rStyle w:val="normaltextrun"/>
          <w:rFonts w:ascii="Arial" w:hAnsi="Arial" w:cs="Arial"/>
          <w:color w:val="000000" w:themeColor="text1"/>
          <w:sz w:val="20"/>
          <w:szCs w:val="20"/>
          <w:lang w:val="en-US"/>
        </w:rPr>
        <w:t xml:space="preserve">into our stores, whether for advice or a simple chat or to pause to breastfeed and change nappies.  </w:t>
      </w:r>
      <w:r w:rsidRPr="003C2033">
        <w:rPr>
          <w:rStyle w:val="normaltextrun"/>
          <w:rFonts w:ascii="Arial" w:hAnsi="Arial" w:cs="Arial"/>
          <w:color w:val="000000" w:themeColor="text1"/>
          <w:sz w:val="20"/>
          <w:szCs w:val="20"/>
          <w:lang w:val="en-US"/>
        </w:rPr>
        <w:t xml:space="preserve">Our ‘Helping Hands’ Community Grants initiative goes that step further. Chosen by our customers, these will provide much-needed funds to key local </w:t>
      </w:r>
      <w:r w:rsidR="00C430A5">
        <w:rPr>
          <w:rStyle w:val="normaltextrun"/>
          <w:rFonts w:ascii="Arial" w:hAnsi="Arial" w:cs="Arial"/>
          <w:color w:val="000000" w:themeColor="text1"/>
          <w:sz w:val="20"/>
          <w:szCs w:val="20"/>
          <w:lang w:val="en-US"/>
        </w:rPr>
        <w:t>initiatives</w:t>
      </w:r>
      <w:r w:rsidRPr="003C2033">
        <w:rPr>
          <w:rStyle w:val="normaltextrun"/>
          <w:rFonts w:ascii="Arial" w:hAnsi="Arial" w:cs="Arial"/>
          <w:color w:val="000000" w:themeColor="text1"/>
          <w:sz w:val="20"/>
          <w:szCs w:val="20"/>
          <w:lang w:val="en-US"/>
        </w:rPr>
        <w:t xml:space="preserve"> and not-for-</w:t>
      </w:r>
      <w:r w:rsidR="00AF2B07" w:rsidRPr="003C2033">
        <w:rPr>
          <w:rStyle w:val="normaltextrun"/>
          <w:rFonts w:ascii="Arial" w:hAnsi="Arial" w:cs="Arial"/>
          <w:color w:val="000000" w:themeColor="text1"/>
          <w:sz w:val="20"/>
          <w:szCs w:val="20"/>
          <w:lang w:val="en-US"/>
        </w:rPr>
        <w:t>profits to</w:t>
      </w:r>
      <w:r w:rsidRPr="003C2033">
        <w:rPr>
          <w:rStyle w:val="normaltextrun"/>
          <w:rFonts w:ascii="Arial" w:hAnsi="Arial" w:cs="Arial"/>
          <w:color w:val="000000" w:themeColor="text1"/>
          <w:sz w:val="20"/>
          <w:szCs w:val="20"/>
          <w:lang w:val="en-US"/>
        </w:rPr>
        <w:t xml:space="preserve"> help deliver or improve a project that supports the community we are a part of. After a successful launch in 2022, we’re delighted to run this scheme for a second year and look forward to</w:t>
      </w:r>
      <w:r w:rsidR="001B40F4">
        <w:rPr>
          <w:rStyle w:val="normaltextrun"/>
          <w:rFonts w:ascii="Arial" w:hAnsi="Arial" w:cs="Arial"/>
          <w:color w:val="000000" w:themeColor="text1"/>
          <w:sz w:val="20"/>
          <w:szCs w:val="20"/>
          <w:lang w:val="en-US"/>
        </w:rPr>
        <w:t xml:space="preserve"> </w:t>
      </w:r>
      <w:r w:rsidR="00C430A5">
        <w:rPr>
          <w:rStyle w:val="normaltextrun"/>
          <w:rFonts w:ascii="Arial" w:hAnsi="Arial" w:cs="Arial"/>
          <w:color w:val="000000" w:themeColor="text1"/>
          <w:sz w:val="20"/>
          <w:szCs w:val="20"/>
          <w:lang w:val="en-US"/>
        </w:rPr>
        <w:t>being able to extend our reach through six more initiatives</w:t>
      </w:r>
      <w:r w:rsidR="00E205C0">
        <w:rPr>
          <w:rStyle w:val="normaltextrun"/>
          <w:rFonts w:ascii="Arial" w:hAnsi="Arial" w:cs="Arial"/>
          <w:color w:val="000000" w:themeColor="text1"/>
          <w:sz w:val="20"/>
          <w:szCs w:val="20"/>
          <w:lang w:val="en-US"/>
        </w:rPr>
        <w:t>.</w:t>
      </w:r>
      <w:r w:rsidRPr="003C2033">
        <w:rPr>
          <w:rStyle w:val="normaltextrun"/>
          <w:rFonts w:ascii="Arial" w:hAnsi="Arial" w:cs="Arial"/>
          <w:color w:val="000000" w:themeColor="text1"/>
          <w:sz w:val="20"/>
          <w:szCs w:val="20"/>
        </w:rPr>
        <w:t>”</w:t>
      </w:r>
      <w:r w:rsidRPr="003C2033">
        <w:rPr>
          <w:rStyle w:val="eop"/>
          <w:rFonts w:ascii="Arial" w:hAnsi="Arial" w:cs="Arial"/>
          <w:color w:val="000000" w:themeColor="text1"/>
          <w:sz w:val="20"/>
          <w:szCs w:val="20"/>
        </w:rPr>
        <w:t> </w:t>
      </w:r>
    </w:p>
    <w:p w14:paraId="63E76C19" w14:textId="5A716274" w:rsidR="00495F70" w:rsidRPr="003C2033" w:rsidRDefault="00495F70" w:rsidP="00495F70">
      <w:pPr>
        <w:pStyle w:val="paragraph"/>
        <w:spacing w:before="0" w:beforeAutospacing="0" w:after="0" w:afterAutospacing="0"/>
        <w:textAlignment w:val="baseline"/>
        <w:rPr>
          <w:rStyle w:val="eop"/>
          <w:rFonts w:ascii="Arial" w:hAnsi="Arial" w:cs="Arial"/>
          <w:color w:val="000000" w:themeColor="text1"/>
          <w:sz w:val="20"/>
          <w:szCs w:val="20"/>
        </w:rPr>
      </w:pPr>
      <w:r w:rsidRPr="003C2033">
        <w:rPr>
          <w:rStyle w:val="eop"/>
          <w:rFonts w:ascii="Arial" w:hAnsi="Arial" w:cs="Arial"/>
          <w:color w:val="000000" w:themeColor="text1"/>
          <w:sz w:val="20"/>
          <w:szCs w:val="20"/>
        </w:rPr>
        <w:t> </w:t>
      </w:r>
    </w:p>
    <w:p w14:paraId="402AE69B" w14:textId="0AEB2719"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normaltextrun"/>
          <w:rFonts w:ascii="Arial" w:hAnsi="Arial" w:cs="Arial"/>
          <w:color w:val="000000" w:themeColor="text1"/>
          <w:sz w:val="20"/>
          <w:szCs w:val="20"/>
        </w:rPr>
        <w:t xml:space="preserve">One of the charity winners in 2022, </w:t>
      </w:r>
      <w:r w:rsidRPr="003C2033">
        <w:rPr>
          <w:rStyle w:val="normaltextrun"/>
          <w:rFonts w:ascii="Arial" w:hAnsi="Arial" w:cs="Arial"/>
          <w:b/>
          <w:bCs/>
          <w:color w:val="000000" w:themeColor="text1"/>
          <w:sz w:val="20"/>
          <w:szCs w:val="20"/>
        </w:rPr>
        <w:t xml:space="preserve">It Takes a Village </w:t>
      </w:r>
      <w:r w:rsidRPr="003C2033">
        <w:rPr>
          <w:rStyle w:val="normaltextrun"/>
          <w:rFonts w:ascii="Arial" w:hAnsi="Arial" w:cs="Arial"/>
          <w:color w:val="000000" w:themeColor="text1"/>
          <w:sz w:val="20"/>
          <w:szCs w:val="20"/>
        </w:rPr>
        <w:t>commented, “We are just about to launch our community antenatal support programme, The Pregnancy Project, which would not have been possible without the funding from JoJo Maman Bébé. This funding has allowed us to create, manage and cover our costs for this innovative pilot as well as hire our dream team of practitioners.”</w:t>
      </w:r>
      <w:r w:rsidRPr="003C2033">
        <w:rPr>
          <w:rStyle w:val="eop"/>
          <w:rFonts w:ascii="Arial" w:hAnsi="Arial" w:cs="Arial"/>
          <w:color w:val="000000" w:themeColor="text1"/>
          <w:sz w:val="20"/>
          <w:szCs w:val="20"/>
        </w:rPr>
        <w:t> </w:t>
      </w:r>
    </w:p>
    <w:p w14:paraId="48DD94E3" w14:textId="77777777"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eop"/>
          <w:rFonts w:ascii="Arial" w:hAnsi="Arial" w:cs="Arial"/>
          <w:color w:val="000000" w:themeColor="text1"/>
          <w:sz w:val="20"/>
          <w:szCs w:val="20"/>
        </w:rPr>
        <w:t> </w:t>
      </w:r>
    </w:p>
    <w:p w14:paraId="77A5945D" w14:textId="6954FD60" w:rsidR="00495F70" w:rsidRPr="003C2033" w:rsidRDefault="00495F70" w:rsidP="00495F70">
      <w:pPr>
        <w:pStyle w:val="paragraph"/>
        <w:spacing w:before="0" w:beforeAutospacing="0" w:after="0" w:afterAutospacing="0"/>
        <w:textAlignment w:val="baseline"/>
        <w:rPr>
          <w:rStyle w:val="eop"/>
          <w:rFonts w:ascii="Arial" w:hAnsi="Arial" w:cs="Arial"/>
          <w:color w:val="000000" w:themeColor="text1"/>
          <w:sz w:val="20"/>
          <w:szCs w:val="20"/>
        </w:rPr>
      </w:pPr>
      <w:r w:rsidRPr="003C2033">
        <w:rPr>
          <w:rStyle w:val="normaltextrun"/>
          <w:rFonts w:ascii="Arial" w:hAnsi="Arial" w:cs="Arial"/>
          <w:color w:val="000000" w:themeColor="text1"/>
          <w:sz w:val="20"/>
          <w:szCs w:val="20"/>
        </w:rPr>
        <w:t xml:space="preserve">They added, “We are so pleased that, thanks to the ‘Helping Hands’ grant, we have been able to offer </w:t>
      </w:r>
      <w:r w:rsidR="007B083E" w:rsidRPr="003C2033">
        <w:rPr>
          <w:rStyle w:val="normaltextrun"/>
          <w:rFonts w:ascii="Arial" w:hAnsi="Arial" w:cs="Arial"/>
          <w:color w:val="000000" w:themeColor="text1"/>
          <w:sz w:val="20"/>
          <w:szCs w:val="20"/>
        </w:rPr>
        <w:t>several</w:t>
      </w:r>
      <w:r w:rsidRPr="003C2033">
        <w:rPr>
          <w:rStyle w:val="normaltextrun"/>
          <w:rFonts w:ascii="Arial" w:hAnsi="Arial" w:cs="Arial"/>
          <w:color w:val="000000" w:themeColor="text1"/>
          <w:sz w:val="20"/>
          <w:szCs w:val="20"/>
        </w:rPr>
        <w:t xml:space="preserve"> fully funded places on the course for expectant parents from low-income families and those with (or at risk from) perinatal mental health issues. We have also been able to provide subsidised tickets for all parents in our local community who are looking for a new kind of pre &amp; postnatal programme that helps to foster lasting friendships and provides support that continues well after birth.”</w:t>
      </w:r>
      <w:r w:rsidRPr="003C2033">
        <w:rPr>
          <w:rStyle w:val="eop"/>
          <w:rFonts w:ascii="Arial" w:hAnsi="Arial" w:cs="Arial"/>
          <w:color w:val="000000" w:themeColor="text1"/>
          <w:sz w:val="20"/>
          <w:szCs w:val="20"/>
        </w:rPr>
        <w:t> </w:t>
      </w:r>
    </w:p>
    <w:p w14:paraId="5425538A" w14:textId="77777777" w:rsidR="00495F70" w:rsidRPr="003C2033" w:rsidRDefault="00495F70" w:rsidP="00495F70">
      <w:pPr>
        <w:pStyle w:val="paragraph"/>
        <w:spacing w:before="0" w:beforeAutospacing="0" w:after="0" w:afterAutospacing="0"/>
        <w:textAlignment w:val="baseline"/>
        <w:rPr>
          <w:rStyle w:val="eop"/>
          <w:rFonts w:ascii="Arial" w:hAnsi="Arial" w:cs="Arial"/>
          <w:color w:val="000000" w:themeColor="text1"/>
          <w:sz w:val="20"/>
          <w:szCs w:val="20"/>
        </w:rPr>
      </w:pPr>
    </w:p>
    <w:p w14:paraId="7C69DEDA" w14:textId="51948AFA" w:rsidR="00495F70" w:rsidRPr="003C2033" w:rsidRDefault="00495F70" w:rsidP="00495F70">
      <w:pPr>
        <w:pStyle w:val="paragraph"/>
        <w:spacing w:before="0" w:beforeAutospacing="0" w:after="0" w:afterAutospacing="0"/>
        <w:textAlignment w:val="baseline"/>
        <w:rPr>
          <w:rFonts w:ascii="Arial" w:hAnsi="Arial" w:cs="Arial"/>
          <w:i/>
          <w:iCs/>
          <w:color w:val="000000" w:themeColor="text1"/>
          <w:sz w:val="20"/>
          <w:szCs w:val="20"/>
        </w:rPr>
      </w:pPr>
      <w:r w:rsidRPr="003C2033">
        <w:rPr>
          <w:rStyle w:val="eop"/>
          <w:rFonts w:ascii="Arial" w:hAnsi="Arial" w:cs="Arial"/>
          <w:i/>
          <w:iCs/>
          <w:color w:val="000000" w:themeColor="text1"/>
          <w:sz w:val="20"/>
          <w:szCs w:val="20"/>
        </w:rPr>
        <w:t xml:space="preserve">Entries can be submitted via the dedicated page </w:t>
      </w:r>
      <w:hyperlink r:id="rId8" w:tgtFrame="_blank" w:history="1">
        <w:r w:rsidRPr="003C2033">
          <w:rPr>
            <w:rStyle w:val="normaltextrun"/>
            <w:rFonts w:ascii="Arial" w:hAnsi="Arial" w:cs="Arial"/>
            <w:i/>
            <w:iCs/>
            <w:color w:val="000000" w:themeColor="text1"/>
            <w:sz w:val="20"/>
            <w:szCs w:val="20"/>
            <w:u w:val="single"/>
          </w:rPr>
          <w:t>jojomamanbebe.co.uk/</w:t>
        </w:r>
        <w:proofErr w:type="spellStart"/>
        <w:r w:rsidRPr="003C2033">
          <w:rPr>
            <w:rStyle w:val="normaltextrun"/>
            <w:rFonts w:ascii="Arial" w:hAnsi="Arial" w:cs="Arial"/>
            <w:i/>
            <w:iCs/>
            <w:color w:val="000000" w:themeColor="text1"/>
            <w:sz w:val="20"/>
            <w:szCs w:val="20"/>
            <w:u w:val="single"/>
          </w:rPr>
          <w:t>communitygrants</w:t>
        </w:r>
        <w:proofErr w:type="spellEnd"/>
      </w:hyperlink>
    </w:p>
    <w:p w14:paraId="5333D328" w14:textId="77777777" w:rsidR="007B083E" w:rsidRPr="003C2033" w:rsidRDefault="007B083E" w:rsidP="00495F70">
      <w:pPr>
        <w:pStyle w:val="paragraph"/>
        <w:spacing w:before="0" w:beforeAutospacing="0" w:after="0" w:afterAutospacing="0"/>
        <w:textAlignment w:val="baseline"/>
        <w:rPr>
          <w:rStyle w:val="eop"/>
          <w:rFonts w:ascii="Arial" w:hAnsi="Arial" w:cs="Arial"/>
          <w:color w:val="000000" w:themeColor="text1"/>
          <w:sz w:val="20"/>
          <w:szCs w:val="20"/>
        </w:rPr>
      </w:pPr>
    </w:p>
    <w:p w14:paraId="4AF742C8" w14:textId="49BF22F2" w:rsidR="007B083E" w:rsidRPr="003C2033" w:rsidRDefault="007B083E" w:rsidP="007B083E">
      <w:pPr>
        <w:pStyle w:val="paragraph"/>
        <w:spacing w:before="0" w:beforeAutospacing="0" w:after="0" w:afterAutospacing="0"/>
        <w:textAlignment w:val="baseline"/>
        <w:rPr>
          <w:rStyle w:val="eop"/>
          <w:rFonts w:ascii="Arial" w:hAnsi="Arial" w:cs="Arial"/>
          <w:b/>
          <w:bCs/>
          <w:color w:val="000000" w:themeColor="text1"/>
          <w:sz w:val="20"/>
          <w:szCs w:val="20"/>
        </w:rPr>
      </w:pPr>
      <w:r w:rsidRPr="003C2033">
        <w:rPr>
          <w:rStyle w:val="eop"/>
          <w:rFonts w:ascii="Arial" w:hAnsi="Arial" w:cs="Arial"/>
          <w:b/>
          <w:bCs/>
          <w:color w:val="000000" w:themeColor="text1"/>
          <w:sz w:val="20"/>
          <w:szCs w:val="20"/>
        </w:rPr>
        <w:t>- ENDS -</w:t>
      </w:r>
    </w:p>
    <w:p w14:paraId="79C2A0CC" w14:textId="77777777" w:rsidR="007B083E" w:rsidRDefault="007B083E" w:rsidP="00495F70">
      <w:pPr>
        <w:pStyle w:val="paragraph"/>
        <w:spacing w:before="0" w:beforeAutospacing="0" w:after="0" w:afterAutospacing="0"/>
        <w:textAlignment w:val="baseline"/>
        <w:rPr>
          <w:rStyle w:val="eop"/>
          <w:rFonts w:ascii="Arial" w:hAnsi="Arial" w:cs="Arial"/>
          <w:color w:val="000000" w:themeColor="text1"/>
          <w:sz w:val="20"/>
          <w:szCs w:val="20"/>
        </w:rPr>
      </w:pPr>
    </w:p>
    <w:p w14:paraId="2791DE2D" w14:textId="77777777" w:rsidR="003C2033" w:rsidRPr="003C2033" w:rsidRDefault="003C2033" w:rsidP="00495F70">
      <w:pPr>
        <w:pStyle w:val="paragraph"/>
        <w:spacing w:before="0" w:beforeAutospacing="0" w:after="0" w:afterAutospacing="0"/>
        <w:textAlignment w:val="baseline"/>
        <w:rPr>
          <w:rStyle w:val="eop"/>
          <w:rFonts w:ascii="Arial" w:hAnsi="Arial" w:cs="Arial"/>
          <w:color w:val="000000" w:themeColor="text1"/>
          <w:sz w:val="20"/>
          <w:szCs w:val="20"/>
        </w:rPr>
      </w:pPr>
    </w:p>
    <w:p w14:paraId="4794248B" w14:textId="77777777" w:rsidR="007B083E" w:rsidRPr="003C2033" w:rsidRDefault="007B083E" w:rsidP="007B083E">
      <w:pPr>
        <w:autoSpaceDE w:val="0"/>
        <w:autoSpaceDN w:val="0"/>
        <w:adjustRightInd w:val="0"/>
        <w:spacing w:line="276" w:lineRule="auto"/>
        <w:rPr>
          <w:rFonts w:ascii="Arial" w:hAnsi="Arial" w:cs="Arial"/>
          <w:b/>
          <w:bCs/>
          <w:color w:val="000000" w:themeColor="text1"/>
          <w:sz w:val="20"/>
          <w:szCs w:val="20"/>
        </w:rPr>
      </w:pPr>
      <w:r w:rsidRPr="003C2033">
        <w:rPr>
          <w:rFonts w:ascii="Arial" w:hAnsi="Arial" w:cs="Arial"/>
          <w:b/>
          <w:bCs/>
          <w:color w:val="000000" w:themeColor="text1"/>
          <w:sz w:val="20"/>
          <w:szCs w:val="20"/>
        </w:rPr>
        <w:t>Notes for Editors</w:t>
      </w:r>
    </w:p>
    <w:p w14:paraId="194AB9B9" w14:textId="77777777" w:rsidR="007B083E" w:rsidRPr="003C2033" w:rsidRDefault="007B083E" w:rsidP="007B083E">
      <w:pPr>
        <w:autoSpaceDE w:val="0"/>
        <w:autoSpaceDN w:val="0"/>
        <w:adjustRightInd w:val="0"/>
        <w:spacing w:line="276" w:lineRule="auto"/>
        <w:rPr>
          <w:rFonts w:ascii="Arial" w:hAnsi="Arial" w:cs="Arial"/>
          <w:color w:val="000000" w:themeColor="text1"/>
          <w:sz w:val="20"/>
          <w:szCs w:val="20"/>
        </w:rPr>
      </w:pPr>
      <w:r w:rsidRPr="003C2033">
        <w:rPr>
          <w:rFonts w:ascii="Arial" w:hAnsi="Arial" w:cs="Arial"/>
          <w:color w:val="000000" w:themeColor="text1"/>
          <w:sz w:val="20"/>
          <w:szCs w:val="20"/>
        </w:rPr>
        <w:t xml:space="preserve">Founded in 1993, JoJo Maman Bébé has grown to become the UK’s leading parent and baby boutique brand. The company has grown organically with a portfolio of 78 high street stores across the UK, as well as a successful website and strong social media presence. The new partnership with Next PLC will enable JoJo Maman Bébé to accelerate growth plans in the UK, IRE, and international territories. With a focus on good values, great design, fantastic customer service, environmental sustainability and loyalty to all involved, the company is proud to be a Certified B Corporation. </w:t>
      </w:r>
    </w:p>
    <w:p w14:paraId="768A1413" w14:textId="77777777"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eop"/>
          <w:rFonts w:ascii="Arial" w:hAnsi="Arial" w:cs="Arial"/>
          <w:color w:val="000000" w:themeColor="text1"/>
          <w:sz w:val="20"/>
          <w:szCs w:val="20"/>
        </w:rPr>
        <w:t> </w:t>
      </w:r>
    </w:p>
    <w:p w14:paraId="2A310F78" w14:textId="77777777"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normaltextrun"/>
          <w:rFonts w:ascii="Arial" w:hAnsi="Arial" w:cs="Arial"/>
          <w:b/>
          <w:bCs/>
          <w:color w:val="000000" w:themeColor="text1"/>
          <w:sz w:val="20"/>
          <w:szCs w:val="20"/>
        </w:rPr>
        <w:t>Contacts:</w:t>
      </w:r>
      <w:r w:rsidRPr="003C2033">
        <w:rPr>
          <w:rStyle w:val="eop"/>
          <w:rFonts w:ascii="Arial" w:hAnsi="Arial" w:cs="Arial"/>
          <w:color w:val="000000" w:themeColor="text1"/>
          <w:sz w:val="20"/>
          <w:szCs w:val="20"/>
        </w:rPr>
        <w:t> </w:t>
      </w:r>
    </w:p>
    <w:p w14:paraId="372B3E18" w14:textId="77777777"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normaltextrun"/>
          <w:rFonts w:ascii="Arial" w:hAnsi="Arial" w:cs="Arial"/>
          <w:color w:val="000000" w:themeColor="text1"/>
          <w:sz w:val="20"/>
          <w:szCs w:val="20"/>
        </w:rPr>
        <w:t xml:space="preserve">For interviews or further company information please contact the PR team: </w:t>
      </w:r>
      <w:hyperlink r:id="rId9" w:tgtFrame="_blank" w:history="1">
        <w:r w:rsidRPr="003C2033">
          <w:rPr>
            <w:rStyle w:val="normaltextrun"/>
            <w:rFonts w:ascii="Arial" w:hAnsi="Arial" w:cs="Arial"/>
            <w:color w:val="000000" w:themeColor="text1"/>
            <w:sz w:val="20"/>
            <w:szCs w:val="20"/>
            <w:u w:val="single"/>
          </w:rPr>
          <w:t>pr@jojomamanbebe.co.uk</w:t>
        </w:r>
      </w:hyperlink>
      <w:r w:rsidRPr="003C2033">
        <w:rPr>
          <w:rStyle w:val="normaltextrun"/>
          <w:rFonts w:ascii="Arial" w:hAnsi="Arial" w:cs="Arial"/>
          <w:color w:val="000000" w:themeColor="text1"/>
          <w:sz w:val="20"/>
          <w:szCs w:val="20"/>
        </w:rPr>
        <w:t> </w:t>
      </w:r>
      <w:r w:rsidRPr="003C2033">
        <w:rPr>
          <w:rStyle w:val="eop"/>
          <w:rFonts w:ascii="Arial" w:hAnsi="Arial" w:cs="Arial"/>
          <w:color w:val="000000" w:themeColor="text1"/>
          <w:sz w:val="20"/>
          <w:szCs w:val="20"/>
        </w:rPr>
        <w:t> </w:t>
      </w:r>
    </w:p>
    <w:p w14:paraId="10F9EDD9" w14:textId="77777777"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normaltextrun"/>
          <w:rFonts w:ascii="Arial" w:hAnsi="Arial" w:cs="Arial"/>
          <w:color w:val="000000" w:themeColor="text1"/>
          <w:sz w:val="20"/>
          <w:szCs w:val="20"/>
        </w:rPr>
        <w:t>020 7622 6543</w:t>
      </w:r>
      <w:r w:rsidRPr="003C2033">
        <w:rPr>
          <w:rStyle w:val="eop"/>
          <w:rFonts w:ascii="Arial" w:hAnsi="Arial" w:cs="Arial"/>
          <w:color w:val="000000" w:themeColor="text1"/>
          <w:sz w:val="20"/>
          <w:szCs w:val="20"/>
        </w:rPr>
        <w:t> </w:t>
      </w:r>
    </w:p>
    <w:p w14:paraId="5F264A1D" w14:textId="77777777" w:rsidR="00495F70" w:rsidRPr="003C2033" w:rsidRDefault="00495F70" w:rsidP="00495F70">
      <w:pPr>
        <w:pStyle w:val="paragraph"/>
        <w:spacing w:before="0" w:beforeAutospacing="0" w:after="0" w:afterAutospacing="0"/>
        <w:textAlignment w:val="baseline"/>
        <w:rPr>
          <w:rFonts w:ascii="Arial" w:hAnsi="Arial" w:cs="Arial"/>
          <w:color w:val="000000" w:themeColor="text1"/>
          <w:sz w:val="20"/>
          <w:szCs w:val="20"/>
        </w:rPr>
      </w:pPr>
      <w:r w:rsidRPr="003C2033">
        <w:rPr>
          <w:rStyle w:val="eop"/>
          <w:rFonts w:ascii="Arial" w:hAnsi="Arial" w:cs="Arial"/>
          <w:color w:val="000000" w:themeColor="text1"/>
          <w:sz w:val="20"/>
          <w:szCs w:val="20"/>
        </w:rPr>
        <w:t> </w:t>
      </w:r>
    </w:p>
    <w:p w14:paraId="0113037A" w14:textId="77777777" w:rsidR="0058573F" w:rsidRPr="003C2033" w:rsidRDefault="0058573F" w:rsidP="00A77C2E">
      <w:pPr>
        <w:autoSpaceDE w:val="0"/>
        <w:autoSpaceDN w:val="0"/>
        <w:adjustRightInd w:val="0"/>
        <w:spacing w:line="276" w:lineRule="auto"/>
        <w:rPr>
          <w:rFonts w:ascii="Arial" w:hAnsi="Arial" w:cs="Arial"/>
          <w:b/>
          <w:bCs/>
          <w:color w:val="000000" w:themeColor="text1"/>
          <w:sz w:val="20"/>
          <w:szCs w:val="20"/>
        </w:rPr>
      </w:pPr>
      <w:r w:rsidRPr="003C2033">
        <w:rPr>
          <w:rFonts w:ascii="Arial" w:hAnsi="Arial" w:cs="Arial"/>
          <w:b/>
          <w:bCs/>
          <w:color w:val="000000" w:themeColor="text1"/>
          <w:sz w:val="20"/>
          <w:szCs w:val="20"/>
        </w:rPr>
        <w:t xml:space="preserve">JoJo Maman Bébé Press Office: </w:t>
      </w:r>
    </w:p>
    <w:p w14:paraId="51790CCD" w14:textId="77777777" w:rsidR="0058573F" w:rsidRPr="003C2033" w:rsidRDefault="0058573F" w:rsidP="00A77C2E">
      <w:pPr>
        <w:autoSpaceDE w:val="0"/>
        <w:autoSpaceDN w:val="0"/>
        <w:adjustRightInd w:val="0"/>
        <w:spacing w:line="276" w:lineRule="auto"/>
        <w:rPr>
          <w:rFonts w:ascii="Arial" w:hAnsi="Arial" w:cs="Arial"/>
          <w:color w:val="000000" w:themeColor="text1"/>
          <w:sz w:val="20"/>
          <w:szCs w:val="20"/>
        </w:rPr>
      </w:pPr>
      <w:r w:rsidRPr="003C2033">
        <w:rPr>
          <w:rFonts w:ascii="Arial" w:hAnsi="Arial" w:cs="Arial"/>
          <w:color w:val="000000" w:themeColor="text1"/>
          <w:sz w:val="20"/>
          <w:szCs w:val="20"/>
        </w:rPr>
        <w:t xml:space="preserve">Garden House, </w:t>
      </w:r>
    </w:p>
    <w:p w14:paraId="2BECF821" w14:textId="77777777" w:rsidR="0058573F" w:rsidRPr="003C2033" w:rsidRDefault="0058573F" w:rsidP="00A77C2E">
      <w:pPr>
        <w:autoSpaceDE w:val="0"/>
        <w:autoSpaceDN w:val="0"/>
        <w:adjustRightInd w:val="0"/>
        <w:spacing w:line="276" w:lineRule="auto"/>
        <w:rPr>
          <w:rFonts w:ascii="Arial" w:hAnsi="Arial" w:cs="Arial"/>
          <w:color w:val="000000" w:themeColor="text1"/>
          <w:sz w:val="20"/>
          <w:szCs w:val="20"/>
        </w:rPr>
      </w:pPr>
      <w:r w:rsidRPr="003C2033">
        <w:rPr>
          <w:rFonts w:ascii="Arial" w:hAnsi="Arial" w:cs="Arial"/>
          <w:color w:val="000000" w:themeColor="text1"/>
          <w:sz w:val="20"/>
          <w:szCs w:val="20"/>
        </w:rPr>
        <w:t xml:space="preserve">Cloisters Business Centre, </w:t>
      </w:r>
    </w:p>
    <w:p w14:paraId="3CF7DF42" w14:textId="77777777" w:rsidR="0058573F" w:rsidRPr="003C2033" w:rsidRDefault="0058573F" w:rsidP="00A77C2E">
      <w:pPr>
        <w:autoSpaceDE w:val="0"/>
        <w:autoSpaceDN w:val="0"/>
        <w:adjustRightInd w:val="0"/>
        <w:spacing w:line="276" w:lineRule="auto"/>
        <w:rPr>
          <w:rFonts w:ascii="Arial" w:hAnsi="Arial" w:cs="Arial"/>
          <w:color w:val="000000" w:themeColor="text1"/>
          <w:sz w:val="20"/>
          <w:szCs w:val="20"/>
        </w:rPr>
      </w:pPr>
      <w:r w:rsidRPr="003C2033">
        <w:rPr>
          <w:rFonts w:ascii="Arial" w:hAnsi="Arial" w:cs="Arial"/>
          <w:color w:val="000000" w:themeColor="text1"/>
          <w:sz w:val="20"/>
          <w:szCs w:val="20"/>
        </w:rPr>
        <w:t xml:space="preserve">8 Battersea Park Road, </w:t>
      </w:r>
    </w:p>
    <w:p w14:paraId="0C3CB594" w14:textId="77777777" w:rsidR="0058573F" w:rsidRPr="003C2033" w:rsidRDefault="0058573F" w:rsidP="00A77C2E">
      <w:pPr>
        <w:autoSpaceDE w:val="0"/>
        <w:autoSpaceDN w:val="0"/>
        <w:adjustRightInd w:val="0"/>
        <w:spacing w:line="276" w:lineRule="auto"/>
        <w:rPr>
          <w:rFonts w:ascii="Arial" w:hAnsi="Arial" w:cs="Arial"/>
          <w:color w:val="000000" w:themeColor="text1"/>
          <w:sz w:val="20"/>
          <w:szCs w:val="20"/>
        </w:rPr>
      </w:pPr>
      <w:r w:rsidRPr="003C2033">
        <w:rPr>
          <w:rFonts w:ascii="Arial" w:hAnsi="Arial" w:cs="Arial"/>
          <w:color w:val="000000" w:themeColor="text1"/>
          <w:sz w:val="20"/>
          <w:szCs w:val="20"/>
        </w:rPr>
        <w:t xml:space="preserve">London SW8 4BG </w:t>
      </w:r>
    </w:p>
    <w:p w14:paraId="72973F85" w14:textId="59505CA1" w:rsidR="00B913A5" w:rsidRPr="003C2033" w:rsidRDefault="001A595A" w:rsidP="00A77C2E">
      <w:pPr>
        <w:spacing w:line="276" w:lineRule="auto"/>
        <w:rPr>
          <w:rFonts w:ascii="Arial" w:hAnsi="Arial" w:cs="Arial"/>
          <w:color w:val="000000" w:themeColor="text1"/>
          <w:sz w:val="20"/>
          <w:szCs w:val="20"/>
        </w:rPr>
      </w:pPr>
      <w:hyperlink r:id="rId10" w:history="1">
        <w:r w:rsidR="0058573F" w:rsidRPr="003C2033">
          <w:rPr>
            <w:rStyle w:val="Hyperlink"/>
            <w:rFonts w:ascii="Arial" w:hAnsi="Arial" w:cs="Arial"/>
            <w:color w:val="000000" w:themeColor="text1"/>
            <w:sz w:val="20"/>
            <w:szCs w:val="20"/>
          </w:rPr>
          <w:t>jojomamanbebe.co.uk</w:t>
        </w:r>
      </w:hyperlink>
      <w:r w:rsidR="0058573F" w:rsidRPr="003C2033">
        <w:rPr>
          <w:rStyle w:val="Hyperlink"/>
          <w:rFonts w:ascii="Arial" w:hAnsi="Arial" w:cs="Arial"/>
          <w:color w:val="000000" w:themeColor="text1"/>
          <w:sz w:val="20"/>
          <w:szCs w:val="20"/>
        </w:rPr>
        <w:t xml:space="preserve"> </w:t>
      </w:r>
    </w:p>
    <w:sectPr w:rsidR="00B913A5" w:rsidRPr="003C2033" w:rsidSect="003C2033">
      <w:headerReference w:type="default" r:id="rId11"/>
      <w:pgSz w:w="11906" w:h="16838"/>
      <w:pgMar w:top="1928" w:right="1134" w:bottom="1247" w:left="1134"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9AADA" w14:textId="77777777" w:rsidR="00253D1B" w:rsidRDefault="00253D1B" w:rsidP="00EA0A8F">
      <w:r>
        <w:separator/>
      </w:r>
    </w:p>
  </w:endnote>
  <w:endnote w:type="continuationSeparator" w:id="0">
    <w:p w14:paraId="34FEF4DA" w14:textId="77777777" w:rsidR="00253D1B" w:rsidRDefault="00253D1B" w:rsidP="00EA0A8F">
      <w:r>
        <w:continuationSeparator/>
      </w:r>
    </w:p>
  </w:endnote>
  <w:endnote w:type="continuationNotice" w:id="1">
    <w:p w14:paraId="1CB5C651" w14:textId="77777777" w:rsidR="00253D1B" w:rsidRDefault="00253D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733BD" w14:textId="77777777" w:rsidR="00253D1B" w:rsidRDefault="00253D1B" w:rsidP="00EA0A8F">
      <w:r>
        <w:separator/>
      </w:r>
    </w:p>
  </w:footnote>
  <w:footnote w:type="continuationSeparator" w:id="0">
    <w:p w14:paraId="3326F28E" w14:textId="77777777" w:rsidR="00253D1B" w:rsidRDefault="00253D1B" w:rsidP="00EA0A8F">
      <w:r>
        <w:continuationSeparator/>
      </w:r>
    </w:p>
  </w:footnote>
  <w:footnote w:type="continuationNotice" w:id="1">
    <w:p w14:paraId="7F8D476E" w14:textId="77777777" w:rsidR="00253D1B" w:rsidRDefault="00253D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BD96D" w14:textId="736A188E" w:rsidR="0058573F" w:rsidRDefault="001A595A">
    <w:pPr>
      <w:pStyle w:val="Header"/>
    </w:pPr>
    <w:r>
      <w:rPr>
        <w:rFonts w:ascii="Calibri" w:hAnsi="Calibri" w:cs="Calibri"/>
        <w:b/>
        <w:noProof/>
      </w:rPr>
      <w:pict w14:anchorId="26ADC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730515" o:spid="_x0000_s1025" type="#_x0000_t75" alt="" style="position:absolute;margin-left:394.65pt;margin-top:-90.65pt;width:130.25pt;height:77.4pt;z-index:-251658240;mso-wrap-edited:f;mso-position-horizontal-relative:margin;mso-position-vertical-relative:margin" o:allowincell="f">
          <v:imagedata r:id="rId1" o:title="Internal Letterhead" croptop="1635f" cropbottom="57876f" cropleft="49599f" cropright="1596f"/>
          <w10:wrap anchorx="margin" anchory="margin"/>
        </v:shape>
      </w:pict>
    </w:r>
    <w:r w:rsidR="0058573F" w:rsidRPr="00616529">
      <w:rPr>
        <w:rFonts w:ascii="Calibri" w:hAnsi="Calibri" w:cs="Calibri"/>
        <w:b/>
        <w:noProof/>
      </w:rPr>
      <w:drawing>
        <wp:anchor distT="0" distB="0" distL="114300" distR="114300" simplePos="0" relativeHeight="251657216" behindDoc="1" locked="0" layoutInCell="1" allowOverlap="1" wp14:anchorId="2434FE94" wp14:editId="407463EB">
          <wp:simplePos x="0" y="0"/>
          <wp:positionH relativeFrom="margin">
            <wp:align>center</wp:align>
          </wp:positionH>
          <wp:positionV relativeFrom="paragraph">
            <wp:posOffset>-490220</wp:posOffset>
          </wp:positionV>
          <wp:extent cx="3276600" cy="683895"/>
          <wp:effectExtent l="0" t="0" r="0" b="1905"/>
          <wp:wrapTight wrapText="bothSides">
            <wp:wrapPolygon edited="0">
              <wp:start x="0" y="0"/>
              <wp:lineTo x="0" y="21058"/>
              <wp:lineTo x="21474" y="21058"/>
              <wp:lineTo x="21474" y="0"/>
              <wp:lineTo x="0" y="0"/>
            </wp:wrapPolygon>
          </wp:wrapTight>
          <wp:docPr id="182140282" name="Picture 182140282"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0282" name="Picture 182140282" descr="A blue text on a white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276600" cy="6838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0439E"/>
    <w:multiLevelType w:val="multilevel"/>
    <w:tmpl w:val="695EA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205411"/>
    <w:multiLevelType w:val="hybridMultilevel"/>
    <w:tmpl w:val="C626509A"/>
    <w:lvl w:ilvl="0" w:tplc="9A649EA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16932815">
    <w:abstractNumId w:val="0"/>
  </w:num>
  <w:num w:numId="2" w16cid:durableId="1897083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27F"/>
    <w:rsid w:val="00003121"/>
    <w:rsid w:val="00007168"/>
    <w:rsid w:val="00026930"/>
    <w:rsid w:val="000608CA"/>
    <w:rsid w:val="00066C3E"/>
    <w:rsid w:val="000A0382"/>
    <w:rsid w:val="000A2EC0"/>
    <w:rsid w:val="000C4796"/>
    <w:rsid w:val="000D29E9"/>
    <w:rsid w:val="000D58DF"/>
    <w:rsid w:val="000D676E"/>
    <w:rsid w:val="000E073D"/>
    <w:rsid w:val="000E5019"/>
    <w:rsid w:val="000E7A2F"/>
    <w:rsid w:val="000F1AD8"/>
    <w:rsid w:val="000F707E"/>
    <w:rsid w:val="001023C9"/>
    <w:rsid w:val="001131E3"/>
    <w:rsid w:val="00113A17"/>
    <w:rsid w:val="0016348A"/>
    <w:rsid w:val="001674F4"/>
    <w:rsid w:val="001705BC"/>
    <w:rsid w:val="00192174"/>
    <w:rsid w:val="001958A0"/>
    <w:rsid w:val="001A595A"/>
    <w:rsid w:val="001B40F4"/>
    <w:rsid w:val="001B79ED"/>
    <w:rsid w:val="001C0AA0"/>
    <w:rsid w:val="001C5E9E"/>
    <w:rsid w:val="001D617B"/>
    <w:rsid w:val="001D646E"/>
    <w:rsid w:val="001E05D6"/>
    <w:rsid w:val="001F5839"/>
    <w:rsid w:val="00201D26"/>
    <w:rsid w:val="00204469"/>
    <w:rsid w:val="00206F9B"/>
    <w:rsid w:val="002157C8"/>
    <w:rsid w:val="00216E75"/>
    <w:rsid w:val="00221983"/>
    <w:rsid w:val="00237266"/>
    <w:rsid w:val="00253D1B"/>
    <w:rsid w:val="0025476D"/>
    <w:rsid w:val="00254FCB"/>
    <w:rsid w:val="00262312"/>
    <w:rsid w:val="002738E9"/>
    <w:rsid w:val="00274741"/>
    <w:rsid w:val="00281ADB"/>
    <w:rsid w:val="00292CAA"/>
    <w:rsid w:val="002B23F1"/>
    <w:rsid w:val="002B39FF"/>
    <w:rsid w:val="002B49E5"/>
    <w:rsid w:val="002D4809"/>
    <w:rsid w:val="002E0936"/>
    <w:rsid w:val="002E6D0D"/>
    <w:rsid w:val="002F1E55"/>
    <w:rsid w:val="00320FE5"/>
    <w:rsid w:val="003356B7"/>
    <w:rsid w:val="0034060E"/>
    <w:rsid w:val="00340DA3"/>
    <w:rsid w:val="0034392C"/>
    <w:rsid w:val="00344171"/>
    <w:rsid w:val="00347DF4"/>
    <w:rsid w:val="003564BF"/>
    <w:rsid w:val="0036027F"/>
    <w:rsid w:val="003611B3"/>
    <w:rsid w:val="00361CE8"/>
    <w:rsid w:val="00363C85"/>
    <w:rsid w:val="003767B7"/>
    <w:rsid w:val="00386EBA"/>
    <w:rsid w:val="003B6422"/>
    <w:rsid w:val="003C2033"/>
    <w:rsid w:val="003E562D"/>
    <w:rsid w:val="003F2F95"/>
    <w:rsid w:val="00401EB0"/>
    <w:rsid w:val="004157CD"/>
    <w:rsid w:val="00427695"/>
    <w:rsid w:val="00432302"/>
    <w:rsid w:val="0043341D"/>
    <w:rsid w:val="00436A07"/>
    <w:rsid w:val="00455CEB"/>
    <w:rsid w:val="00456164"/>
    <w:rsid w:val="004637D0"/>
    <w:rsid w:val="00464595"/>
    <w:rsid w:val="0047021C"/>
    <w:rsid w:val="00477252"/>
    <w:rsid w:val="00480950"/>
    <w:rsid w:val="0048686F"/>
    <w:rsid w:val="00495F70"/>
    <w:rsid w:val="0049622A"/>
    <w:rsid w:val="004A7BBF"/>
    <w:rsid w:val="004C6C11"/>
    <w:rsid w:val="004D0C22"/>
    <w:rsid w:val="004E25A9"/>
    <w:rsid w:val="004E4127"/>
    <w:rsid w:val="004E69F5"/>
    <w:rsid w:val="004F6959"/>
    <w:rsid w:val="005033FE"/>
    <w:rsid w:val="00505664"/>
    <w:rsid w:val="005078FC"/>
    <w:rsid w:val="0051109B"/>
    <w:rsid w:val="005165A9"/>
    <w:rsid w:val="005231F5"/>
    <w:rsid w:val="00525983"/>
    <w:rsid w:val="00527BAD"/>
    <w:rsid w:val="00550CD7"/>
    <w:rsid w:val="00552EA3"/>
    <w:rsid w:val="0056362A"/>
    <w:rsid w:val="005704BB"/>
    <w:rsid w:val="00570E24"/>
    <w:rsid w:val="005769CA"/>
    <w:rsid w:val="0058573F"/>
    <w:rsid w:val="005931FC"/>
    <w:rsid w:val="00594A58"/>
    <w:rsid w:val="005B2A18"/>
    <w:rsid w:val="005B57A3"/>
    <w:rsid w:val="005D5EF6"/>
    <w:rsid w:val="005E1496"/>
    <w:rsid w:val="005E29B9"/>
    <w:rsid w:val="005E76C4"/>
    <w:rsid w:val="005F3B63"/>
    <w:rsid w:val="005F732F"/>
    <w:rsid w:val="00610762"/>
    <w:rsid w:val="00615CE4"/>
    <w:rsid w:val="00616529"/>
    <w:rsid w:val="00643C55"/>
    <w:rsid w:val="006743A5"/>
    <w:rsid w:val="00675718"/>
    <w:rsid w:val="00690CF8"/>
    <w:rsid w:val="006940C7"/>
    <w:rsid w:val="006B1C27"/>
    <w:rsid w:val="006B1DB1"/>
    <w:rsid w:val="006D78B4"/>
    <w:rsid w:val="006F32C8"/>
    <w:rsid w:val="006F60E7"/>
    <w:rsid w:val="00721ECD"/>
    <w:rsid w:val="00767333"/>
    <w:rsid w:val="007705AE"/>
    <w:rsid w:val="0077135C"/>
    <w:rsid w:val="00774B63"/>
    <w:rsid w:val="0079426C"/>
    <w:rsid w:val="00794895"/>
    <w:rsid w:val="007A2187"/>
    <w:rsid w:val="007A5131"/>
    <w:rsid w:val="007A786E"/>
    <w:rsid w:val="007B083E"/>
    <w:rsid w:val="007B1188"/>
    <w:rsid w:val="007B56C0"/>
    <w:rsid w:val="007C0B79"/>
    <w:rsid w:val="007E1DFA"/>
    <w:rsid w:val="007F292C"/>
    <w:rsid w:val="007F5A24"/>
    <w:rsid w:val="007F7C71"/>
    <w:rsid w:val="0080130F"/>
    <w:rsid w:val="00801C94"/>
    <w:rsid w:val="0080593F"/>
    <w:rsid w:val="00817898"/>
    <w:rsid w:val="008329F7"/>
    <w:rsid w:val="00837122"/>
    <w:rsid w:val="0084475C"/>
    <w:rsid w:val="008518A1"/>
    <w:rsid w:val="00860C80"/>
    <w:rsid w:val="00861445"/>
    <w:rsid w:val="008A4477"/>
    <w:rsid w:val="008B18CF"/>
    <w:rsid w:val="008B4C9F"/>
    <w:rsid w:val="008C0ADB"/>
    <w:rsid w:val="008D5031"/>
    <w:rsid w:val="008D6CD1"/>
    <w:rsid w:val="008F74A3"/>
    <w:rsid w:val="008F7D23"/>
    <w:rsid w:val="00901479"/>
    <w:rsid w:val="00901C27"/>
    <w:rsid w:val="0090548C"/>
    <w:rsid w:val="0092526C"/>
    <w:rsid w:val="009253E1"/>
    <w:rsid w:val="00933688"/>
    <w:rsid w:val="00940396"/>
    <w:rsid w:val="009411A8"/>
    <w:rsid w:val="009516D6"/>
    <w:rsid w:val="00964622"/>
    <w:rsid w:val="0097707A"/>
    <w:rsid w:val="009938F0"/>
    <w:rsid w:val="009A2B5C"/>
    <w:rsid w:val="009A3A3E"/>
    <w:rsid w:val="009B288D"/>
    <w:rsid w:val="009C25CA"/>
    <w:rsid w:val="009C4EDC"/>
    <w:rsid w:val="009D0044"/>
    <w:rsid w:val="009D2F0B"/>
    <w:rsid w:val="009E4333"/>
    <w:rsid w:val="009E5C1C"/>
    <w:rsid w:val="009F7F71"/>
    <w:rsid w:val="00A02924"/>
    <w:rsid w:val="00A20FE5"/>
    <w:rsid w:val="00A55ED4"/>
    <w:rsid w:val="00A643E5"/>
    <w:rsid w:val="00A7451B"/>
    <w:rsid w:val="00A77C2E"/>
    <w:rsid w:val="00A81DE4"/>
    <w:rsid w:val="00A822BD"/>
    <w:rsid w:val="00A92224"/>
    <w:rsid w:val="00A93E9C"/>
    <w:rsid w:val="00A9450E"/>
    <w:rsid w:val="00AA2FBD"/>
    <w:rsid w:val="00AC1180"/>
    <w:rsid w:val="00AC2B83"/>
    <w:rsid w:val="00AD0896"/>
    <w:rsid w:val="00AE0808"/>
    <w:rsid w:val="00AF2B07"/>
    <w:rsid w:val="00AF3F8C"/>
    <w:rsid w:val="00B00441"/>
    <w:rsid w:val="00B022C0"/>
    <w:rsid w:val="00B118AB"/>
    <w:rsid w:val="00B1773A"/>
    <w:rsid w:val="00B2135B"/>
    <w:rsid w:val="00B227D1"/>
    <w:rsid w:val="00B2413F"/>
    <w:rsid w:val="00B32456"/>
    <w:rsid w:val="00B32D83"/>
    <w:rsid w:val="00B549A0"/>
    <w:rsid w:val="00B5564A"/>
    <w:rsid w:val="00B62FEC"/>
    <w:rsid w:val="00B659CA"/>
    <w:rsid w:val="00B74432"/>
    <w:rsid w:val="00B82F79"/>
    <w:rsid w:val="00B84174"/>
    <w:rsid w:val="00B913A5"/>
    <w:rsid w:val="00BA1BC9"/>
    <w:rsid w:val="00BB16D0"/>
    <w:rsid w:val="00BD619D"/>
    <w:rsid w:val="00BE671A"/>
    <w:rsid w:val="00BF5203"/>
    <w:rsid w:val="00BF6A9C"/>
    <w:rsid w:val="00C20C8F"/>
    <w:rsid w:val="00C2387D"/>
    <w:rsid w:val="00C301D3"/>
    <w:rsid w:val="00C31140"/>
    <w:rsid w:val="00C349B7"/>
    <w:rsid w:val="00C42906"/>
    <w:rsid w:val="00C430A5"/>
    <w:rsid w:val="00C44802"/>
    <w:rsid w:val="00C5050E"/>
    <w:rsid w:val="00C5575E"/>
    <w:rsid w:val="00C575BF"/>
    <w:rsid w:val="00C74948"/>
    <w:rsid w:val="00C77F37"/>
    <w:rsid w:val="00C805B4"/>
    <w:rsid w:val="00C82115"/>
    <w:rsid w:val="00CA42FB"/>
    <w:rsid w:val="00CB519B"/>
    <w:rsid w:val="00CB691C"/>
    <w:rsid w:val="00CC554E"/>
    <w:rsid w:val="00CD0DD1"/>
    <w:rsid w:val="00CD4822"/>
    <w:rsid w:val="00CD5D0C"/>
    <w:rsid w:val="00CE134B"/>
    <w:rsid w:val="00CE73FE"/>
    <w:rsid w:val="00CF5C1D"/>
    <w:rsid w:val="00D14EA1"/>
    <w:rsid w:val="00D1654C"/>
    <w:rsid w:val="00D41497"/>
    <w:rsid w:val="00D4593D"/>
    <w:rsid w:val="00D51056"/>
    <w:rsid w:val="00D565B5"/>
    <w:rsid w:val="00D645C6"/>
    <w:rsid w:val="00D71A56"/>
    <w:rsid w:val="00D7292B"/>
    <w:rsid w:val="00D75A7A"/>
    <w:rsid w:val="00D815B4"/>
    <w:rsid w:val="00D82EDA"/>
    <w:rsid w:val="00DA25B1"/>
    <w:rsid w:val="00DA3F63"/>
    <w:rsid w:val="00DA6C2D"/>
    <w:rsid w:val="00DC1D96"/>
    <w:rsid w:val="00DC7057"/>
    <w:rsid w:val="00DD387B"/>
    <w:rsid w:val="00DD435A"/>
    <w:rsid w:val="00DD483C"/>
    <w:rsid w:val="00DF0A14"/>
    <w:rsid w:val="00DF17CB"/>
    <w:rsid w:val="00E14D30"/>
    <w:rsid w:val="00E205C0"/>
    <w:rsid w:val="00E21C45"/>
    <w:rsid w:val="00E51D05"/>
    <w:rsid w:val="00E53D7B"/>
    <w:rsid w:val="00E62EDB"/>
    <w:rsid w:val="00E65E3A"/>
    <w:rsid w:val="00E706C1"/>
    <w:rsid w:val="00E71C10"/>
    <w:rsid w:val="00E8163E"/>
    <w:rsid w:val="00E839EE"/>
    <w:rsid w:val="00E86B2F"/>
    <w:rsid w:val="00E9559B"/>
    <w:rsid w:val="00E96BCA"/>
    <w:rsid w:val="00EA0A8F"/>
    <w:rsid w:val="00EB2504"/>
    <w:rsid w:val="00EC0EC2"/>
    <w:rsid w:val="00EC5FFF"/>
    <w:rsid w:val="00EE077A"/>
    <w:rsid w:val="00EF020E"/>
    <w:rsid w:val="00EF0D11"/>
    <w:rsid w:val="00EF1532"/>
    <w:rsid w:val="00F02B81"/>
    <w:rsid w:val="00F03294"/>
    <w:rsid w:val="00F04C83"/>
    <w:rsid w:val="00F05EBC"/>
    <w:rsid w:val="00F17227"/>
    <w:rsid w:val="00F205AC"/>
    <w:rsid w:val="00F26529"/>
    <w:rsid w:val="00F34086"/>
    <w:rsid w:val="00F52CD3"/>
    <w:rsid w:val="00F5371D"/>
    <w:rsid w:val="00F55237"/>
    <w:rsid w:val="00F55E1C"/>
    <w:rsid w:val="00F66A4B"/>
    <w:rsid w:val="00F84AF8"/>
    <w:rsid w:val="00F91362"/>
    <w:rsid w:val="00F91810"/>
    <w:rsid w:val="00F9452B"/>
    <w:rsid w:val="00F947BA"/>
    <w:rsid w:val="00FA2280"/>
    <w:rsid w:val="00FB6C48"/>
    <w:rsid w:val="00FC2FE1"/>
    <w:rsid w:val="00FD1274"/>
    <w:rsid w:val="02C60C10"/>
    <w:rsid w:val="03995098"/>
    <w:rsid w:val="03C471E0"/>
    <w:rsid w:val="04B44F91"/>
    <w:rsid w:val="05B81E6B"/>
    <w:rsid w:val="084D406A"/>
    <w:rsid w:val="08AA30C6"/>
    <w:rsid w:val="090BB3AE"/>
    <w:rsid w:val="0A1F5C99"/>
    <w:rsid w:val="11269FA4"/>
    <w:rsid w:val="1418B1FF"/>
    <w:rsid w:val="14C253FF"/>
    <w:rsid w:val="2030D538"/>
    <w:rsid w:val="2322E793"/>
    <w:rsid w:val="2C8DEF60"/>
    <w:rsid w:val="345F968B"/>
    <w:rsid w:val="376AC806"/>
    <w:rsid w:val="3880BB04"/>
    <w:rsid w:val="38B93843"/>
    <w:rsid w:val="398995D9"/>
    <w:rsid w:val="3F8D6EB1"/>
    <w:rsid w:val="40D5CFD3"/>
    <w:rsid w:val="420D1FAF"/>
    <w:rsid w:val="4382EB3F"/>
    <w:rsid w:val="44F81712"/>
    <w:rsid w:val="45A1B912"/>
    <w:rsid w:val="4A28AB62"/>
    <w:rsid w:val="4EF16C78"/>
    <w:rsid w:val="545F3D02"/>
    <w:rsid w:val="5BE3926D"/>
    <w:rsid w:val="684A2D19"/>
    <w:rsid w:val="68F3CF19"/>
    <w:rsid w:val="7288796E"/>
    <w:rsid w:val="74625052"/>
    <w:rsid w:val="75DF36DA"/>
    <w:rsid w:val="77B15309"/>
    <w:rsid w:val="785B2767"/>
    <w:rsid w:val="790F05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25C4D"/>
  <w15:chartTrackingRefBased/>
  <w15:docId w15:val="{576F8804-0A10-4EC4-9DBA-B9E2E904F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27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027F"/>
    <w:rPr>
      <w:color w:val="0563C1" w:themeColor="hyperlink"/>
      <w:u w:val="single"/>
    </w:rPr>
  </w:style>
  <w:style w:type="character" w:styleId="UnresolvedMention">
    <w:name w:val="Unresolved Mention"/>
    <w:basedOn w:val="DefaultParagraphFont"/>
    <w:uiPriority w:val="99"/>
    <w:semiHidden/>
    <w:unhideWhenUsed/>
    <w:rsid w:val="006F60E7"/>
    <w:rPr>
      <w:color w:val="605E5C"/>
      <w:shd w:val="clear" w:color="auto" w:fill="E1DFDD"/>
    </w:rPr>
  </w:style>
  <w:style w:type="paragraph" w:styleId="Header">
    <w:name w:val="header"/>
    <w:basedOn w:val="Normal"/>
    <w:link w:val="HeaderChar"/>
    <w:uiPriority w:val="99"/>
    <w:unhideWhenUsed/>
    <w:rsid w:val="00EA0A8F"/>
    <w:pPr>
      <w:tabs>
        <w:tab w:val="center" w:pos="4513"/>
        <w:tab w:val="right" w:pos="9026"/>
      </w:tabs>
    </w:pPr>
  </w:style>
  <w:style w:type="character" w:customStyle="1" w:styleId="HeaderChar">
    <w:name w:val="Header Char"/>
    <w:basedOn w:val="DefaultParagraphFont"/>
    <w:link w:val="Header"/>
    <w:uiPriority w:val="99"/>
    <w:rsid w:val="00EA0A8F"/>
  </w:style>
  <w:style w:type="paragraph" w:styleId="Footer">
    <w:name w:val="footer"/>
    <w:basedOn w:val="Normal"/>
    <w:link w:val="FooterChar"/>
    <w:uiPriority w:val="99"/>
    <w:unhideWhenUsed/>
    <w:rsid w:val="00EA0A8F"/>
    <w:pPr>
      <w:tabs>
        <w:tab w:val="center" w:pos="4513"/>
        <w:tab w:val="right" w:pos="9026"/>
      </w:tabs>
    </w:pPr>
  </w:style>
  <w:style w:type="character" w:customStyle="1" w:styleId="FooterChar">
    <w:name w:val="Footer Char"/>
    <w:basedOn w:val="DefaultParagraphFont"/>
    <w:link w:val="Footer"/>
    <w:uiPriority w:val="99"/>
    <w:rsid w:val="00EA0A8F"/>
  </w:style>
  <w:style w:type="paragraph" w:styleId="NormalWeb">
    <w:name w:val="Normal (Web)"/>
    <w:basedOn w:val="Normal"/>
    <w:uiPriority w:val="99"/>
    <w:unhideWhenUsed/>
    <w:rsid w:val="00C20C8F"/>
    <w:pPr>
      <w:spacing w:before="100" w:beforeAutospacing="1" w:after="100" w:afterAutospacing="1"/>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unhideWhenUsed/>
    <w:rsid w:val="00464595"/>
    <w:rPr>
      <w:sz w:val="20"/>
      <w:szCs w:val="20"/>
    </w:rPr>
  </w:style>
  <w:style w:type="character" w:customStyle="1" w:styleId="CommentTextChar">
    <w:name w:val="Comment Text Char"/>
    <w:basedOn w:val="DefaultParagraphFont"/>
    <w:link w:val="CommentText"/>
    <w:uiPriority w:val="99"/>
    <w:rsid w:val="00464595"/>
    <w:rPr>
      <w:sz w:val="20"/>
      <w:szCs w:val="20"/>
    </w:rPr>
  </w:style>
  <w:style w:type="character" w:styleId="CommentReference">
    <w:name w:val="annotation reference"/>
    <w:basedOn w:val="DefaultParagraphFont"/>
    <w:uiPriority w:val="99"/>
    <w:semiHidden/>
    <w:unhideWhenUsed/>
    <w:rsid w:val="00464595"/>
    <w:rPr>
      <w:sz w:val="16"/>
      <w:szCs w:val="16"/>
    </w:rPr>
  </w:style>
  <w:style w:type="paragraph" w:styleId="NoSpacing">
    <w:name w:val="No Spacing"/>
    <w:uiPriority w:val="1"/>
    <w:qFormat/>
    <w:rsid w:val="00D815B4"/>
    <w:pPr>
      <w:spacing w:after="0" w:line="240" w:lineRule="auto"/>
    </w:pPr>
  </w:style>
  <w:style w:type="paragraph" w:styleId="CommentSubject">
    <w:name w:val="annotation subject"/>
    <w:basedOn w:val="CommentText"/>
    <w:next w:val="CommentText"/>
    <w:link w:val="CommentSubjectChar"/>
    <w:uiPriority w:val="99"/>
    <w:semiHidden/>
    <w:unhideWhenUsed/>
    <w:rsid w:val="00427695"/>
    <w:rPr>
      <w:b/>
      <w:bCs/>
    </w:rPr>
  </w:style>
  <w:style w:type="character" w:customStyle="1" w:styleId="CommentSubjectChar">
    <w:name w:val="Comment Subject Char"/>
    <w:basedOn w:val="CommentTextChar"/>
    <w:link w:val="CommentSubject"/>
    <w:uiPriority w:val="99"/>
    <w:semiHidden/>
    <w:rsid w:val="00427695"/>
    <w:rPr>
      <w:b/>
      <w:bCs/>
      <w:sz w:val="20"/>
      <w:szCs w:val="20"/>
    </w:rPr>
  </w:style>
  <w:style w:type="paragraph" w:customStyle="1" w:styleId="xtext1">
    <w:name w:val="x_text1"/>
    <w:basedOn w:val="Normal"/>
    <w:rsid w:val="00940396"/>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paragraph">
    <w:name w:val="paragraph"/>
    <w:basedOn w:val="Normal"/>
    <w:rsid w:val="00495F7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495F70"/>
  </w:style>
  <w:style w:type="character" w:customStyle="1" w:styleId="normaltextrun">
    <w:name w:val="normaltextrun"/>
    <w:basedOn w:val="DefaultParagraphFont"/>
    <w:rsid w:val="00495F70"/>
  </w:style>
  <w:style w:type="paragraph" w:styleId="Revision">
    <w:name w:val="Revision"/>
    <w:hidden/>
    <w:uiPriority w:val="99"/>
    <w:semiHidden/>
    <w:rsid w:val="002F1E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670415">
      <w:bodyDiv w:val="1"/>
      <w:marLeft w:val="0"/>
      <w:marRight w:val="0"/>
      <w:marTop w:val="0"/>
      <w:marBottom w:val="0"/>
      <w:divBdr>
        <w:top w:val="none" w:sz="0" w:space="0" w:color="auto"/>
        <w:left w:val="none" w:sz="0" w:space="0" w:color="auto"/>
        <w:bottom w:val="none" w:sz="0" w:space="0" w:color="auto"/>
        <w:right w:val="none" w:sz="0" w:space="0" w:color="auto"/>
      </w:divBdr>
      <w:divsChild>
        <w:div w:id="221260455">
          <w:marLeft w:val="0"/>
          <w:marRight w:val="0"/>
          <w:marTop w:val="0"/>
          <w:marBottom w:val="0"/>
          <w:divBdr>
            <w:top w:val="none" w:sz="0" w:space="0" w:color="auto"/>
            <w:left w:val="none" w:sz="0" w:space="0" w:color="auto"/>
            <w:bottom w:val="none" w:sz="0" w:space="0" w:color="auto"/>
            <w:right w:val="none" w:sz="0" w:space="0" w:color="auto"/>
          </w:divBdr>
        </w:div>
        <w:div w:id="1388265022">
          <w:marLeft w:val="0"/>
          <w:marRight w:val="0"/>
          <w:marTop w:val="0"/>
          <w:marBottom w:val="0"/>
          <w:divBdr>
            <w:top w:val="none" w:sz="0" w:space="0" w:color="auto"/>
            <w:left w:val="none" w:sz="0" w:space="0" w:color="auto"/>
            <w:bottom w:val="none" w:sz="0" w:space="0" w:color="auto"/>
            <w:right w:val="none" w:sz="0" w:space="0" w:color="auto"/>
          </w:divBdr>
        </w:div>
        <w:div w:id="2021470645">
          <w:marLeft w:val="0"/>
          <w:marRight w:val="0"/>
          <w:marTop w:val="0"/>
          <w:marBottom w:val="0"/>
          <w:divBdr>
            <w:top w:val="none" w:sz="0" w:space="0" w:color="auto"/>
            <w:left w:val="none" w:sz="0" w:space="0" w:color="auto"/>
            <w:bottom w:val="none" w:sz="0" w:space="0" w:color="auto"/>
            <w:right w:val="none" w:sz="0" w:space="0" w:color="auto"/>
          </w:divBdr>
        </w:div>
        <w:div w:id="177232429">
          <w:marLeft w:val="0"/>
          <w:marRight w:val="0"/>
          <w:marTop w:val="0"/>
          <w:marBottom w:val="0"/>
          <w:divBdr>
            <w:top w:val="none" w:sz="0" w:space="0" w:color="auto"/>
            <w:left w:val="none" w:sz="0" w:space="0" w:color="auto"/>
            <w:bottom w:val="none" w:sz="0" w:space="0" w:color="auto"/>
            <w:right w:val="none" w:sz="0" w:space="0" w:color="auto"/>
          </w:divBdr>
        </w:div>
        <w:div w:id="135687527">
          <w:marLeft w:val="0"/>
          <w:marRight w:val="0"/>
          <w:marTop w:val="0"/>
          <w:marBottom w:val="0"/>
          <w:divBdr>
            <w:top w:val="none" w:sz="0" w:space="0" w:color="auto"/>
            <w:left w:val="none" w:sz="0" w:space="0" w:color="auto"/>
            <w:bottom w:val="none" w:sz="0" w:space="0" w:color="auto"/>
            <w:right w:val="none" w:sz="0" w:space="0" w:color="auto"/>
          </w:divBdr>
        </w:div>
        <w:div w:id="524907664">
          <w:marLeft w:val="0"/>
          <w:marRight w:val="0"/>
          <w:marTop w:val="0"/>
          <w:marBottom w:val="0"/>
          <w:divBdr>
            <w:top w:val="none" w:sz="0" w:space="0" w:color="auto"/>
            <w:left w:val="none" w:sz="0" w:space="0" w:color="auto"/>
            <w:bottom w:val="none" w:sz="0" w:space="0" w:color="auto"/>
            <w:right w:val="none" w:sz="0" w:space="0" w:color="auto"/>
          </w:divBdr>
        </w:div>
        <w:div w:id="1523937747">
          <w:marLeft w:val="0"/>
          <w:marRight w:val="0"/>
          <w:marTop w:val="0"/>
          <w:marBottom w:val="0"/>
          <w:divBdr>
            <w:top w:val="none" w:sz="0" w:space="0" w:color="auto"/>
            <w:left w:val="none" w:sz="0" w:space="0" w:color="auto"/>
            <w:bottom w:val="none" w:sz="0" w:space="0" w:color="auto"/>
            <w:right w:val="none" w:sz="0" w:space="0" w:color="auto"/>
          </w:divBdr>
        </w:div>
        <w:div w:id="1702628945">
          <w:marLeft w:val="0"/>
          <w:marRight w:val="0"/>
          <w:marTop w:val="0"/>
          <w:marBottom w:val="0"/>
          <w:divBdr>
            <w:top w:val="none" w:sz="0" w:space="0" w:color="auto"/>
            <w:left w:val="none" w:sz="0" w:space="0" w:color="auto"/>
            <w:bottom w:val="none" w:sz="0" w:space="0" w:color="auto"/>
            <w:right w:val="none" w:sz="0" w:space="0" w:color="auto"/>
          </w:divBdr>
        </w:div>
        <w:div w:id="1005982051">
          <w:marLeft w:val="0"/>
          <w:marRight w:val="0"/>
          <w:marTop w:val="0"/>
          <w:marBottom w:val="0"/>
          <w:divBdr>
            <w:top w:val="none" w:sz="0" w:space="0" w:color="auto"/>
            <w:left w:val="none" w:sz="0" w:space="0" w:color="auto"/>
            <w:bottom w:val="none" w:sz="0" w:space="0" w:color="auto"/>
            <w:right w:val="none" w:sz="0" w:space="0" w:color="auto"/>
          </w:divBdr>
        </w:div>
        <w:div w:id="2133816698">
          <w:marLeft w:val="0"/>
          <w:marRight w:val="0"/>
          <w:marTop w:val="0"/>
          <w:marBottom w:val="0"/>
          <w:divBdr>
            <w:top w:val="none" w:sz="0" w:space="0" w:color="auto"/>
            <w:left w:val="none" w:sz="0" w:space="0" w:color="auto"/>
            <w:bottom w:val="none" w:sz="0" w:space="0" w:color="auto"/>
            <w:right w:val="none" w:sz="0" w:space="0" w:color="auto"/>
          </w:divBdr>
        </w:div>
        <w:div w:id="34234687">
          <w:marLeft w:val="0"/>
          <w:marRight w:val="0"/>
          <w:marTop w:val="0"/>
          <w:marBottom w:val="0"/>
          <w:divBdr>
            <w:top w:val="none" w:sz="0" w:space="0" w:color="auto"/>
            <w:left w:val="none" w:sz="0" w:space="0" w:color="auto"/>
            <w:bottom w:val="none" w:sz="0" w:space="0" w:color="auto"/>
            <w:right w:val="none" w:sz="0" w:space="0" w:color="auto"/>
          </w:divBdr>
        </w:div>
        <w:div w:id="1618416522">
          <w:marLeft w:val="0"/>
          <w:marRight w:val="0"/>
          <w:marTop w:val="0"/>
          <w:marBottom w:val="0"/>
          <w:divBdr>
            <w:top w:val="none" w:sz="0" w:space="0" w:color="auto"/>
            <w:left w:val="none" w:sz="0" w:space="0" w:color="auto"/>
            <w:bottom w:val="none" w:sz="0" w:space="0" w:color="auto"/>
            <w:right w:val="none" w:sz="0" w:space="0" w:color="auto"/>
          </w:divBdr>
        </w:div>
        <w:div w:id="571544048">
          <w:marLeft w:val="0"/>
          <w:marRight w:val="0"/>
          <w:marTop w:val="0"/>
          <w:marBottom w:val="0"/>
          <w:divBdr>
            <w:top w:val="none" w:sz="0" w:space="0" w:color="auto"/>
            <w:left w:val="none" w:sz="0" w:space="0" w:color="auto"/>
            <w:bottom w:val="none" w:sz="0" w:space="0" w:color="auto"/>
            <w:right w:val="none" w:sz="0" w:space="0" w:color="auto"/>
          </w:divBdr>
        </w:div>
        <w:div w:id="1130511915">
          <w:marLeft w:val="0"/>
          <w:marRight w:val="0"/>
          <w:marTop w:val="0"/>
          <w:marBottom w:val="0"/>
          <w:divBdr>
            <w:top w:val="none" w:sz="0" w:space="0" w:color="auto"/>
            <w:left w:val="none" w:sz="0" w:space="0" w:color="auto"/>
            <w:bottom w:val="none" w:sz="0" w:space="0" w:color="auto"/>
            <w:right w:val="none" w:sz="0" w:space="0" w:color="auto"/>
          </w:divBdr>
        </w:div>
        <w:div w:id="505563053">
          <w:marLeft w:val="0"/>
          <w:marRight w:val="0"/>
          <w:marTop w:val="0"/>
          <w:marBottom w:val="0"/>
          <w:divBdr>
            <w:top w:val="none" w:sz="0" w:space="0" w:color="auto"/>
            <w:left w:val="none" w:sz="0" w:space="0" w:color="auto"/>
            <w:bottom w:val="none" w:sz="0" w:space="0" w:color="auto"/>
            <w:right w:val="none" w:sz="0" w:space="0" w:color="auto"/>
          </w:divBdr>
        </w:div>
        <w:div w:id="1687247791">
          <w:marLeft w:val="0"/>
          <w:marRight w:val="0"/>
          <w:marTop w:val="0"/>
          <w:marBottom w:val="0"/>
          <w:divBdr>
            <w:top w:val="none" w:sz="0" w:space="0" w:color="auto"/>
            <w:left w:val="none" w:sz="0" w:space="0" w:color="auto"/>
            <w:bottom w:val="none" w:sz="0" w:space="0" w:color="auto"/>
            <w:right w:val="none" w:sz="0" w:space="0" w:color="auto"/>
          </w:divBdr>
        </w:div>
        <w:div w:id="1953513576">
          <w:marLeft w:val="0"/>
          <w:marRight w:val="0"/>
          <w:marTop w:val="0"/>
          <w:marBottom w:val="0"/>
          <w:divBdr>
            <w:top w:val="none" w:sz="0" w:space="0" w:color="auto"/>
            <w:left w:val="none" w:sz="0" w:space="0" w:color="auto"/>
            <w:bottom w:val="none" w:sz="0" w:space="0" w:color="auto"/>
            <w:right w:val="none" w:sz="0" w:space="0" w:color="auto"/>
          </w:divBdr>
        </w:div>
        <w:div w:id="1815440402">
          <w:marLeft w:val="0"/>
          <w:marRight w:val="0"/>
          <w:marTop w:val="0"/>
          <w:marBottom w:val="0"/>
          <w:divBdr>
            <w:top w:val="none" w:sz="0" w:space="0" w:color="auto"/>
            <w:left w:val="none" w:sz="0" w:space="0" w:color="auto"/>
            <w:bottom w:val="none" w:sz="0" w:space="0" w:color="auto"/>
            <w:right w:val="none" w:sz="0" w:space="0" w:color="auto"/>
          </w:divBdr>
        </w:div>
        <w:div w:id="535510164">
          <w:marLeft w:val="0"/>
          <w:marRight w:val="0"/>
          <w:marTop w:val="0"/>
          <w:marBottom w:val="0"/>
          <w:divBdr>
            <w:top w:val="none" w:sz="0" w:space="0" w:color="auto"/>
            <w:left w:val="none" w:sz="0" w:space="0" w:color="auto"/>
            <w:bottom w:val="none" w:sz="0" w:space="0" w:color="auto"/>
            <w:right w:val="none" w:sz="0" w:space="0" w:color="auto"/>
          </w:divBdr>
        </w:div>
        <w:div w:id="67509058">
          <w:marLeft w:val="0"/>
          <w:marRight w:val="0"/>
          <w:marTop w:val="0"/>
          <w:marBottom w:val="0"/>
          <w:divBdr>
            <w:top w:val="none" w:sz="0" w:space="0" w:color="auto"/>
            <w:left w:val="none" w:sz="0" w:space="0" w:color="auto"/>
            <w:bottom w:val="none" w:sz="0" w:space="0" w:color="auto"/>
            <w:right w:val="none" w:sz="0" w:space="0" w:color="auto"/>
          </w:divBdr>
        </w:div>
        <w:div w:id="1039352408">
          <w:marLeft w:val="0"/>
          <w:marRight w:val="0"/>
          <w:marTop w:val="0"/>
          <w:marBottom w:val="0"/>
          <w:divBdr>
            <w:top w:val="none" w:sz="0" w:space="0" w:color="auto"/>
            <w:left w:val="none" w:sz="0" w:space="0" w:color="auto"/>
            <w:bottom w:val="none" w:sz="0" w:space="0" w:color="auto"/>
            <w:right w:val="none" w:sz="0" w:space="0" w:color="auto"/>
          </w:divBdr>
        </w:div>
        <w:div w:id="1340700401">
          <w:marLeft w:val="0"/>
          <w:marRight w:val="0"/>
          <w:marTop w:val="0"/>
          <w:marBottom w:val="0"/>
          <w:divBdr>
            <w:top w:val="none" w:sz="0" w:space="0" w:color="auto"/>
            <w:left w:val="none" w:sz="0" w:space="0" w:color="auto"/>
            <w:bottom w:val="none" w:sz="0" w:space="0" w:color="auto"/>
            <w:right w:val="none" w:sz="0" w:space="0" w:color="auto"/>
          </w:divBdr>
        </w:div>
        <w:div w:id="934166985">
          <w:marLeft w:val="0"/>
          <w:marRight w:val="0"/>
          <w:marTop w:val="0"/>
          <w:marBottom w:val="0"/>
          <w:divBdr>
            <w:top w:val="none" w:sz="0" w:space="0" w:color="auto"/>
            <w:left w:val="none" w:sz="0" w:space="0" w:color="auto"/>
            <w:bottom w:val="none" w:sz="0" w:space="0" w:color="auto"/>
            <w:right w:val="none" w:sz="0" w:space="0" w:color="auto"/>
          </w:divBdr>
        </w:div>
        <w:div w:id="1239485898">
          <w:marLeft w:val="0"/>
          <w:marRight w:val="0"/>
          <w:marTop w:val="0"/>
          <w:marBottom w:val="0"/>
          <w:divBdr>
            <w:top w:val="none" w:sz="0" w:space="0" w:color="auto"/>
            <w:left w:val="none" w:sz="0" w:space="0" w:color="auto"/>
            <w:bottom w:val="none" w:sz="0" w:space="0" w:color="auto"/>
            <w:right w:val="none" w:sz="0" w:space="0" w:color="auto"/>
          </w:divBdr>
        </w:div>
        <w:div w:id="101455954">
          <w:marLeft w:val="0"/>
          <w:marRight w:val="0"/>
          <w:marTop w:val="0"/>
          <w:marBottom w:val="0"/>
          <w:divBdr>
            <w:top w:val="none" w:sz="0" w:space="0" w:color="auto"/>
            <w:left w:val="none" w:sz="0" w:space="0" w:color="auto"/>
            <w:bottom w:val="none" w:sz="0" w:space="0" w:color="auto"/>
            <w:right w:val="none" w:sz="0" w:space="0" w:color="auto"/>
          </w:divBdr>
        </w:div>
        <w:div w:id="465658237">
          <w:marLeft w:val="0"/>
          <w:marRight w:val="0"/>
          <w:marTop w:val="0"/>
          <w:marBottom w:val="0"/>
          <w:divBdr>
            <w:top w:val="none" w:sz="0" w:space="0" w:color="auto"/>
            <w:left w:val="none" w:sz="0" w:space="0" w:color="auto"/>
            <w:bottom w:val="none" w:sz="0" w:space="0" w:color="auto"/>
            <w:right w:val="none" w:sz="0" w:space="0" w:color="auto"/>
          </w:divBdr>
        </w:div>
        <w:div w:id="361908114">
          <w:marLeft w:val="0"/>
          <w:marRight w:val="0"/>
          <w:marTop w:val="0"/>
          <w:marBottom w:val="0"/>
          <w:divBdr>
            <w:top w:val="none" w:sz="0" w:space="0" w:color="auto"/>
            <w:left w:val="none" w:sz="0" w:space="0" w:color="auto"/>
            <w:bottom w:val="none" w:sz="0" w:space="0" w:color="auto"/>
            <w:right w:val="none" w:sz="0" w:space="0" w:color="auto"/>
          </w:divBdr>
        </w:div>
        <w:div w:id="1539588649">
          <w:marLeft w:val="0"/>
          <w:marRight w:val="0"/>
          <w:marTop w:val="0"/>
          <w:marBottom w:val="0"/>
          <w:divBdr>
            <w:top w:val="none" w:sz="0" w:space="0" w:color="auto"/>
            <w:left w:val="none" w:sz="0" w:space="0" w:color="auto"/>
            <w:bottom w:val="none" w:sz="0" w:space="0" w:color="auto"/>
            <w:right w:val="none" w:sz="0" w:space="0" w:color="auto"/>
          </w:divBdr>
        </w:div>
        <w:div w:id="962079190">
          <w:marLeft w:val="0"/>
          <w:marRight w:val="0"/>
          <w:marTop w:val="0"/>
          <w:marBottom w:val="0"/>
          <w:divBdr>
            <w:top w:val="none" w:sz="0" w:space="0" w:color="auto"/>
            <w:left w:val="none" w:sz="0" w:space="0" w:color="auto"/>
            <w:bottom w:val="none" w:sz="0" w:space="0" w:color="auto"/>
            <w:right w:val="none" w:sz="0" w:space="0" w:color="auto"/>
          </w:divBdr>
        </w:div>
        <w:div w:id="240451758">
          <w:marLeft w:val="0"/>
          <w:marRight w:val="0"/>
          <w:marTop w:val="0"/>
          <w:marBottom w:val="0"/>
          <w:divBdr>
            <w:top w:val="none" w:sz="0" w:space="0" w:color="auto"/>
            <w:left w:val="none" w:sz="0" w:space="0" w:color="auto"/>
            <w:bottom w:val="none" w:sz="0" w:space="0" w:color="auto"/>
            <w:right w:val="none" w:sz="0" w:space="0" w:color="auto"/>
          </w:divBdr>
        </w:div>
        <w:div w:id="213780183">
          <w:marLeft w:val="0"/>
          <w:marRight w:val="0"/>
          <w:marTop w:val="0"/>
          <w:marBottom w:val="0"/>
          <w:divBdr>
            <w:top w:val="none" w:sz="0" w:space="0" w:color="auto"/>
            <w:left w:val="none" w:sz="0" w:space="0" w:color="auto"/>
            <w:bottom w:val="none" w:sz="0" w:space="0" w:color="auto"/>
            <w:right w:val="none" w:sz="0" w:space="0" w:color="auto"/>
          </w:divBdr>
        </w:div>
        <w:div w:id="1670980008">
          <w:marLeft w:val="0"/>
          <w:marRight w:val="0"/>
          <w:marTop w:val="0"/>
          <w:marBottom w:val="0"/>
          <w:divBdr>
            <w:top w:val="none" w:sz="0" w:space="0" w:color="auto"/>
            <w:left w:val="none" w:sz="0" w:space="0" w:color="auto"/>
            <w:bottom w:val="none" w:sz="0" w:space="0" w:color="auto"/>
            <w:right w:val="none" w:sz="0" w:space="0" w:color="auto"/>
          </w:divBdr>
        </w:div>
        <w:div w:id="918440720">
          <w:marLeft w:val="0"/>
          <w:marRight w:val="0"/>
          <w:marTop w:val="0"/>
          <w:marBottom w:val="0"/>
          <w:divBdr>
            <w:top w:val="none" w:sz="0" w:space="0" w:color="auto"/>
            <w:left w:val="none" w:sz="0" w:space="0" w:color="auto"/>
            <w:bottom w:val="none" w:sz="0" w:space="0" w:color="auto"/>
            <w:right w:val="none" w:sz="0" w:space="0" w:color="auto"/>
          </w:divBdr>
        </w:div>
        <w:div w:id="1227448784">
          <w:marLeft w:val="0"/>
          <w:marRight w:val="0"/>
          <w:marTop w:val="0"/>
          <w:marBottom w:val="0"/>
          <w:divBdr>
            <w:top w:val="none" w:sz="0" w:space="0" w:color="auto"/>
            <w:left w:val="none" w:sz="0" w:space="0" w:color="auto"/>
            <w:bottom w:val="none" w:sz="0" w:space="0" w:color="auto"/>
            <w:right w:val="none" w:sz="0" w:space="0" w:color="auto"/>
          </w:divBdr>
        </w:div>
        <w:div w:id="2092385813">
          <w:marLeft w:val="0"/>
          <w:marRight w:val="0"/>
          <w:marTop w:val="0"/>
          <w:marBottom w:val="0"/>
          <w:divBdr>
            <w:top w:val="none" w:sz="0" w:space="0" w:color="auto"/>
            <w:left w:val="none" w:sz="0" w:space="0" w:color="auto"/>
            <w:bottom w:val="none" w:sz="0" w:space="0" w:color="auto"/>
            <w:right w:val="none" w:sz="0" w:space="0" w:color="auto"/>
          </w:divBdr>
        </w:div>
        <w:div w:id="507253232">
          <w:marLeft w:val="0"/>
          <w:marRight w:val="0"/>
          <w:marTop w:val="0"/>
          <w:marBottom w:val="0"/>
          <w:divBdr>
            <w:top w:val="none" w:sz="0" w:space="0" w:color="auto"/>
            <w:left w:val="none" w:sz="0" w:space="0" w:color="auto"/>
            <w:bottom w:val="none" w:sz="0" w:space="0" w:color="auto"/>
            <w:right w:val="none" w:sz="0" w:space="0" w:color="auto"/>
          </w:divBdr>
        </w:div>
        <w:div w:id="1025060622">
          <w:marLeft w:val="0"/>
          <w:marRight w:val="0"/>
          <w:marTop w:val="0"/>
          <w:marBottom w:val="0"/>
          <w:divBdr>
            <w:top w:val="none" w:sz="0" w:space="0" w:color="auto"/>
            <w:left w:val="none" w:sz="0" w:space="0" w:color="auto"/>
            <w:bottom w:val="none" w:sz="0" w:space="0" w:color="auto"/>
            <w:right w:val="none" w:sz="0" w:space="0" w:color="auto"/>
          </w:divBdr>
        </w:div>
        <w:div w:id="1182008620">
          <w:marLeft w:val="0"/>
          <w:marRight w:val="0"/>
          <w:marTop w:val="0"/>
          <w:marBottom w:val="0"/>
          <w:divBdr>
            <w:top w:val="none" w:sz="0" w:space="0" w:color="auto"/>
            <w:left w:val="none" w:sz="0" w:space="0" w:color="auto"/>
            <w:bottom w:val="none" w:sz="0" w:space="0" w:color="auto"/>
            <w:right w:val="none" w:sz="0" w:space="0" w:color="auto"/>
          </w:divBdr>
        </w:div>
        <w:div w:id="2049836294">
          <w:marLeft w:val="0"/>
          <w:marRight w:val="0"/>
          <w:marTop w:val="0"/>
          <w:marBottom w:val="0"/>
          <w:divBdr>
            <w:top w:val="none" w:sz="0" w:space="0" w:color="auto"/>
            <w:left w:val="none" w:sz="0" w:space="0" w:color="auto"/>
            <w:bottom w:val="none" w:sz="0" w:space="0" w:color="auto"/>
            <w:right w:val="none" w:sz="0" w:space="0" w:color="auto"/>
          </w:divBdr>
        </w:div>
        <w:div w:id="1374886207">
          <w:marLeft w:val="0"/>
          <w:marRight w:val="0"/>
          <w:marTop w:val="0"/>
          <w:marBottom w:val="0"/>
          <w:divBdr>
            <w:top w:val="none" w:sz="0" w:space="0" w:color="auto"/>
            <w:left w:val="none" w:sz="0" w:space="0" w:color="auto"/>
            <w:bottom w:val="none" w:sz="0" w:space="0" w:color="auto"/>
            <w:right w:val="none" w:sz="0" w:space="0" w:color="auto"/>
          </w:divBdr>
        </w:div>
        <w:div w:id="316804570">
          <w:marLeft w:val="0"/>
          <w:marRight w:val="0"/>
          <w:marTop w:val="0"/>
          <w:marBottom w:val="0"/>
          <w:divBdr>
            <w:top w:val="none" w:sz="0" w:space="0" w:color="auto"/>
            <w:left w:val="none" w:sz="0" w:space="0" w:color="auto"/>
            <w:bottom w:val="none" w:sz="0" w:space="0" w:color="auto"/>
            <w:right w:val="none" w:sz="0" w:space="0" w:color="auto"/>
          </w:divBdr>
        </w:div>
        <w:div w:id="1821120519">
          <w:marLeft w:val="0"/>
          <w:marRight w:val="0"/>
          <w:marTop w:val="0"/>
          <w:marBottom w:val="0"/>
          <w:divBdr>
            <w:top w:val="none" w:sz="0" w:space="0" w:color="auto"/>
            <w:left w:val="none" w:sz="0" w:space="0" w:color="auto"/>
            <w:bottom w:val="none" w:sz="0" w:space="0" w:color="auto"/>
            <w:right w:val="none" w:sz="0" w:space="0" w:color="auto"/>
          </w:divBdr>
        </w:div>
      </w:divsChild>
    </w:div>
    <w:div w:id="1504322910">
      <w:bodyDiv w:val="1"/>
      <w:marLeft w:val="0"/>
      <w:marRight w:val="0"/>
      <w:marTop w:val="0"/>
      <w:marBottom w:val="0"/>
      <w:divBdr>
        <w:top w:val="none" w:sz="0" w:space="0" w:color="auto"/>
        <w:left w:val="none" w:sz="0" w:space="0" w:color="auto"/>
        <w:bottom w:val="none" w:sz="0" w:space="0" w:color="auto"/>
        <w:right w:val="none" w:sz="0" w:space="0" w:color="auto"/>
      </w:divBdr>
    </w:div>
    <w:div w:id="1861165494">
      <w:bodyDiv w:val="1"/>
      <w:marLeft w:val="0"/>
      <w:marRight w:val="0"/>
      <w:marTop w:val="0"/>
      <w:marBottom w:val="0"/>
      <w:divBdr>
        <w:top w:val="none" w:sz="0" w:space="0" w:color="auto"/>
        <w:left w:val="none" w:sz="0" w:space="0" w:color="auto"/>
        <w:bottom w:val="none" w:sz="0" w:space="0" w:color="auto"/>
        <w:right w:val="none" w:sz="0" w:space="0" w:color="auto"/>
      </w:divBdr>
    </w:div>
    <w:div w:id="1991205308">
      <w:bodyDiv w:val="1"/>
      <w:marLeft w:val="0"/>
      <w:marRight w:val="0"/>
      <w:marTop w:val="0"/>
      <w:marBottom w:val="0"/>
      <w:divBdr>
        <w:top w:val="none" w:sz="0" w:space="0" w:color="auto"/>
        <w:left w:val="none" w:sz="0" w:space="0" w:color="auto"/>
        <w:bottom w:val="none" w:sz="0" w:space="0" w:color="auto"/>
        <w:right w:val="none" w:sz="0" w:space="0" w:color="auto"/>
      </w:divBdr>
    </w:div>
    <w:div w:id="210005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ojomamanbebe.co.uk/communitygrant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jojomamanbebe.co.uk/" TargetMode="External"/><Relationship Id="rId4" Type="http://schemas.openxmlformats.org/officeDocument/2006/relationships/webSettings" Target="webSettings.xml"/><Relationship Id="rId9" Type="http://schemas.openxmlformats.org/officeDocument/2006/relationships/hyperlink" Target="mailto:pr@jojomamanbebe.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624</Words>
  <Characters>3558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Tenison</dc:creator>
  <cp:keywords/>
  <dc:description/>
  <cp:lastModifiedBy>Jenny Slungaard</cp:lastModifiedBy>
  <cp:revision>7</cp:revision>
  <dcterms:created xsi:type="dcterms:W3CDTF">2023-07-13T16:32:00Z</dcterms:created>
  <dcterms:modified xsi:type="dcterms:W3CDTF">2023-07-18T08:58:00Z</dcterms:modified>
</cp:coreProperties>
</file>