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743B" w14:textId="07FDAA9B" w:rsidR="00781667" w:rsidRPr="00781667" w:rsidRDefault="00781667" w:rsidP="00781667">
      <w:pPr>
        <w:jc w:val="center"/>
        <w:rPr>
          <w:rFonts w:ascii="Arial" w:hAnsi="Arial" w:cs="Arial"/>
          <w:b/>
          <w:bCs/>
          <w:sz w:val="24"/>
          <w:szCs w:val="24"/>
        </w:rPr>
      </w:pPr>
      <w:r>
        <w:rPr>
          <w:rFonts w:ascii="Arial" w:hAnsi="Arial" w:cs="Arial"/>
          <w:b/>
          <w:bCs/>
          <w:sz w:val="24"/>
          <w:szCs w:val="24"/>
        </w:rPr>
        <w:t>D</w:t>
      </w:r>
      <w:r w:rsidRPr="00781667">
        <w:rPr>
          <w:rFonts w:ascii="Arial" w:hAnsi="Arial" w:cs="Arial"/>
          <w:b/>
          <w:bCs/>
          <w:sz w:val="24"/>
          <w:szCs w:val="24"/>
        </w:rPr>
        <w:t xml:space="preserve">ermatologist reveals </w:t>
      </w:r>
      <w:r w:rsidR="00BD61C2">
        <w:rPr>
          <w:rFonts w:ascii="Arial" w:hAnsi="Arial" w:cs="Arial"/>
          <w:b/>
          <w:bCs/>
          <w:sz w:val="24"/>
          <w:szCs w:val="24"/>
        </w:rPr>
        <w:t>top tips for summer skincare</w:t>
      </w:r>
    </w:p>
    <w:p w14:paraId="10FDDE35" w14:textId="7642590A" w:rsidR="00781667" w:rsidRDefault="00781667" w:rsidP="00781667">
      <w:pPr>
        <w:jc w:val="center"/>
        <w:rPr>
          <w:rFonts w:ascii="Arial" w:hAnsi="Arial" w:cs="Arial"/>
          <w:sz w:val="24"/>
          <w:szCs w:val="24"/>
        </w:rPr>
      </w:pPr>
    </w:p>
    <w:p w14:paraId="4914E817" w14:textId="7244E1FA" w:rsidR="007B6E3C" w:rsidRDefault="00CB1335" w:rsidP="00CB1335">
      <w:pPr>
        <w:spacing w:line="360" w:lineRule="auto"/>
        <w:rPr>
          <w:rFonts w:ascii="Arial" w:hAnsi="Arial" w:cs="Arial"/>
          <w:sz w:val="20"/>
          <w:szCs w:val="20"/>
        </w:rPr>
      </w:pPr>
      <w:r>
        <w:rPr>
          <w:rFonts w:ascii="Arial" w:hAnsi="Arial" w:cs="Arial"/>
          <w:sz w:val="20"/>
          <w:szCs w:val="20"/>
        </w:rPr>
        <w:t>An unseasonably s</w:t>
      </w:r>
      <w:r w:rsidR="00781667">
        <w:rPr>
          <w:rFonts w:ascii="Arial" w:hAnsi="Arial" w:cs="Arial"/>
          <w:sz w:val="20"/>
          <w:szCs w:val="20"/>
        </w:rPr>
        <w:t xml:space="preserve">unny spring has left some of us </w:t>
      </w:r>
      <w:r w:rsidR="008C7752">
        <w:rPr>
          <w:rFonts w:ascii="Arial" w:hAnsi="Arial" w:cs="Arial"/>
          <w:sz w:val="20"/>
          <w:szCs w:val="20"/>
        </w:rPr>
        <w:t>with dry, tired or sun</w:t>
      </w:r>
      <w:r w:rsidR="00BD61C2">
        <w:rPr>
          <w:rFonts w:ascii="Arial" w:hAnsi="Arial" w:cs="Arial"/>
          <w:sz w:val="20"/>
          <w:szCs w:val="20"/>
        </w:rPr>
        <w:t>-</w:t>
      </w:r>
      <w:r w:rsidR="008C7752">
        <w:rPr>
          <w:rFonts w:ascii="Arial" w:hAnsi="Arial" w:cs="Arial"/>
          <w:sz w:val="20"/>
          <w:szCs w:val="20"/>
        </w:rPr>
        <w:t>damaged skin. As summer fast-approaches</w:t>
      </w:r>
      <w:r>
        <w:rPr>
          <w:rFonts w:ascii="Arial" w:hAnsi="Arial" w:cs="Arial"/>
          <w:sz w:val="20"/>
          <w:szCs w:val="20"/>
        </w:rPr>
        <w:t xml:space="preserve">, </w:t>
      </w:r>
      <w:r w:rsidR="008C7752">
        <w:rPr>
          <w:rFonts w:ascii="Arial" w:hAnsi="Arial" w:cs="Arial"/>
          <w:sz w:val="20"/>
          <w:szCs w:val="20"/>
        </w:rPr>
        <w:t xml:space="preserve">Dr Ne Win, </w:t>
      </w:r>
      <w:r w:rsidRPr="00781667">
        <w:rPr>
          <w:rFonts w:ascii="Arial" w:hAnsi="Arial" w:cs="Arial"/>
          <w:sz w:val="20"/>
          <w:szCs w:val="20"/>
        </w:rPr>
        <w:t>Senior Dermatologist and Clinical Researcher</w:t>
      </w:r>
      <w:r>
        <w:rPr>
          <w:rFonts w:ascii="Arial" w:hAnsi="Arial" w:cs="Arial"/>
          <w:sz w:val="20"/>
          <w:szCs w:val="20"/>
        </w:rPr>
        <w:t xml:space="preserve"> at</w:t>
      </w:r>
      <w:r w:rsidR="006E58AA">
        <w:rPr>
          <w:rFonts w:ascii="Arial" w:hAnsi="Arial" w:cs="Arial"/>
          <w:sz w:val="20"/>
          <w:szCs w:val="20"/>
        </w:rPr>
        <w:t xml:space="preserve"> </w:t>
      </w:r>
      <w:r w:rsidR="008C7752">
        <w:rPr>
          <w:rFonts w:ascii="Arial" w:hAnsi="Arial" w:cs="Arial"/>
          <w:sz w:val="20"/>
          <w:szCs w:val="20"/>
        </w:rPr>
        <w:t>Plymouth</w:t>
      </w:r>
      <w:r>
        <w:rPr>
          <w:rFonts w:ascii="Arial" w:hAnsi="Arial" w:cs="Arial"/>
          <w:sz w:val="20"/>
          <w:szCs w:val="20"/>
        </w:rPr>
        <w:t xml:space="preserve"> </w:t>
      </w:r>
      <w:r w:rsidR="006E58AA">
        <w:rPr>
          <w:rFonts w:ascii="Arial" w:hAnsi="Arial" w:cs="Arial"/>
          <w:sz w:val="20"/>
          <w:szCs w:val="20"/>
        </w:rPr>
        <w:t xml:space="preserve">University Hospital NHS Trust </w:t>
      </w:r>
      <w:r>
        <w:rPr>
          <w:rFonts w:ascii="Arial" w:hAnsi="Arial" w:cs="Arial"/>
          <w:sz w:val="20"/>
          <w:szCs w:val="20"/>
        </w:rPr>
        <w:t xml:space="preserve">has </w:t>
      </w:r>
      <w:r w:rsidR="008C7752">
        <w:rPr>
          <w:rFonts w:ascii="Arial" w:hAnsi="Arial" w:cs="Arial"/>
          <w:sz w:val="20"/>
          <w:szCs w:val="20"/>
        </w:rPr>
        <w:t xml:space="preserve">partnered with </w:t>
      </w:r>
      <w:hyperlink r:id="rId7" w:history="1">
        <w:r w:rsidR="008C7752" w:rsidRPr="008C7752">
          <w:rPr>
            <w:rStyle w:val="Hyperlink"/>
            <w:rFonts w:ascii="Arial" w:hAnsi="Arial" w:cs="Arial"/>
            <w:sz w:val="20"/>
            <w:szCs w:val="20"/>
          </w:rPr>
          <w:t>Absolute Collagen</w:t>
        </w:r>
      </w:hyperlink>
      <w:r w:rsidR="008C7752">
        <w:rPr>
          <w:rFonts w:ascii="Arial" w:hAnsi="Arial" w:cs="Arial"/>
          <w:sz w:val="20"/>
          <w:szCs w:val="20"/>
        </w:rPr>
        <w:t xml:space="preserve"> to </w:t>
      </w:r>
      <w:r>
        <w:rPr>
          <w:rFonts w:ascii="Arial" w:hAnsi="Arial" w:cs="Arial"/>
          <w:sz w:val="20"/>
          <w:szCs w:val="20"/>
        </w:rPr>
        <w:t xml:space="preserve">offer his </w:t>
      </w:r>
      <w:r w:rsidR="008C7752">
        <w:rPr>
          <w:rFonts w:ascii="Arial" w:hAnsi="Arial" w:cs="Arial"/>
          <w:sz w:val="20"/>
          <w:szCs w:val="20"/>
        </w:rPr>
        <w:t>advice and guidance</w:t>
      </w:r>
      <w:r>
        <w:rPr>
          <w:rFonts w:ascii="Arial" w:hAnsi="Arial" w:cs="Arial"/>
          <w:sz w:val="20"/>
          <w:szCs w:val="20"/>
        </w:rPr>
        <w:t xml:space="preserve"> for </w:t>
      </w:r>
      <w:r w:rsidR="008C7752">
        <w:rPr>
          <w:rFonts w:ascii="Arial" w:hAnsi="Arial" w:cs="Arial"/>
          <w:sz w:val="20"/>
          <w:szCs w:val="20"/>
        </w:rPr>
        <w:t>caring for your skin during the warmer months</w:t>
      </w:r>
      <w:r>
        <w:rPr>
          <w:rFonts w:ascii="Arial" w:hAnsi="Arial" w:cs="Arial"/>
          <w:sz w:val="20"/>
          <w:szCs w:val="20"/>
        </w:rPr>
        <w:t>.</w:t>
      </w:r>
    </w:p>
    <w:p w14:paraId="579E2ABB" w14:textId="77777777" w:rsidR="00A433F0" w:rsidRPr="007B6E3C" w:rsidRDefault="00A433F0" w:rsidP="00CB1335">
      <w:pPr>
        <w:spacing w:line="360" w:lineRule="auto"/>
        <w:rPr>
          <w:rFonts w:ascii="Arial" w:hAnsi="Arial" w:cs="Arial"/>
          <w:sz w:val="20"/>
          <w:szCs w:val="20"/>
        </w:rPr>
      </w:pPr>
    </w:p>
    <w:p w14:paraId="2EA63409" w14:textId="324122D2" w:rsidR="00CB1335" w:rsidRPr="00CB1335" w:rsidRDefault="00CB1335" w:rsidP="00CB1335">
      <w:pPr>
        <w:spacing w:line="360" w:lineRule="auto"/>
        <w:rPr>
          <w:rFonts w:ascii="Arial" w:hAnsi="Arial" w:cs="Arial"/>
          <w:b/>
          <w:bCs/>
          <w:sz w:val="20"/>
          <w:szCs w:val="20"/>
        </w:rPr>
      </w:pPr>
      <w:r w:rsidRPr="00CB1335">
        <w:rPr>
          <w:rFonts w:ascii="Arial" w:hAnsi="Arial" w:cs="Arial"/>
          <w:b/>
          <w:bCs/>
          <w:sz w:val="20"/>
          <w:szCs w:val="20"/>
        </w:rPr>
        <w:t>Beauty comes from within</w:t>
      </w:r>
    </w:p>
    <w:p w14:paraId="5645F8B4" w14:textId="308F301F" w:rsidR="007B6E3C" w:rsidRDefault="003D29EE" w:rsidP="00CB1335">
      <w:pPr>
        <w:spacing w:line="360" w:lineRule="auto"/>
        <w:rPr>
          <w:rFonts w:ascii="Arial" w:hAnsi="Arial" w:cs="Arial"/>
          <w:sz w:val="20"/>
          <w:szCs w:val="20"/>
        </w:rPr>
      </w:pPr>
      <w:r>
        <w:rPr>
          <w:rFonts w:ascii="Arial" w:hAnsi="Arial" w:cs="Arial"/>
          <w:sz w:val="20"/>
          <w:szCs w:val="20"/>
        </w:rPr>
        <w:t>“Your s</w:t>
      </w:r>
      <w:r w:rsidR="00781667" w:rsidRPr="00781667">
        <w:rPr>
          <w:rFonts w:ascii="Arial" w:hAnsi="Arial" w:cs="Arial"/>
          <w:sz w:val="20"/>
          <w:szCs w:val="20"/>
        </w:rPr>
        <w:t xml:space="preserve">kin </w:t>
      </w:r>
      <w:r w:rsidR="00CB1335">
        <w:rPr>
          <w:rFonts w:ascii="Arial" w:hAnsi="Arial" w:cs="Arial"/>
          <w:sz w:val="20"/>
          <w:szCs w:val="20"/>
        </w:rPr>
        <w:t xml:space="preserve">is </w:t>
      </w:r>
      <w:r w:rsidR="00781667" w:rsidRPr="00781667">
        <w:rPr>
          <w:rFonts w:ascii="Arial" w:hAnsi="Arial" w:cs="Arial"/>
          <w:sz w:val="20"/>
          <w:szCs w:val="20"/>
        </w:rPr>
        <w:t>your body’s largest organ</w:t>
      </w:r>
      <w:r w:rsidR="00CB1335">
        <w:rPr>
          <w:rFonts w:ascii="Arial" w:hAnsi="Arial" w:cs="Arial"/>
          <w:sz w:val="20"/>
          <w:szCs w:val="20"/>
        </w:rPr>
        <w:t>, and its condition</w:t>
      </w:r>
      <w:r w:rsidR="00781667" w:rsidRPr="00781667">
        <w:rPr>
          <w:rFonts w:ascii="Arial" w:hAnsi="Arial" w:cs="Arial"/>
          <w:sz w:val="20"/>
          <w:szCs w:val="20"/>
        </w:rPr>
        <w:t xml:space="preserve"> is </w:t>
      </w:r>
      <w:r w:rsidR="006E58AA">
        <w:rPr>
          <w:rFonts w:ascii="Arial" w:hAnsi="Arial" w:cs="Arial"/>
          <w:sz w:val="20"/>
          <w:szCs w:val="20"/>
        </w:rPr>
        <w:t xml:space="preserve">often </w:t>
      </w:r>
      <w:r w:rsidR="00781667" w:rsidRPr="00781667">
        <w:rPr>
          <w:rFonts w:ascii="Arial" w:hAnsi="Arial" w:cs="Arial"/>
          <w:sz w:val="20"/>
          <w:szCs w:val="20"/>
        </w:rPr>
        <w:t>a direct reflection of what’s happening on the inside</w:t>
      </w:r>
      <w:r w:rsidR="00CB1335">
        <w:rPr>
          <w:rFonts w:ascii="Arial" w:hAnsi="Arial" w:cs="Arial"/>
          <w:sz w:val="20"/>
          <w:szCs w:val="20"/>
        </w:rPr>
        <w:t xml:space="preserve">. Your diet, </w:t>
      </w:r>
      <w:r w:rsidR="000868BB">
        <w:rPr>
          <w:rFonts w:ascii="Arial" w:hAnsi="Arial" w:cs="Arial"/>
          <w:sz w:val="20"/>
          <w:szCs w:val="20"/>
        </w:rPr>
        <w:t xml:space="preserve">sleep quality, </w:t>
      </w:r>
      <w:r w:rsidR="006E58AA">
        <w:rPr>
          <w:rFonts w:ascii="Arial" w:hAnsi="Arial" w:cs="Arial"/>
          <w:sz w:val="20"/>
          <w:szCs w:val="20"/>
        </w:rPr>
        <w:t xml:space="preserve">stress levels, </w:t>
      </w:r>
      <w:r>
        <w:rPr>
          <w:rFonts w:ascii="Arial" w:hAnsi="Arial" w:cs="Arial"/>
          <w:sz w:val="20"/>
          <w:szCs w:val="20"/>
        </w:rPr>
        <w:t xml:space="preserve">exercise, </w:t>
      </w:r>
      <w:r w:rsidR="006E58AA">
        <w:rPr>
          <w:rFonts w:ascii="Arial" w:hAnsi="Arial" w:cs="Arial"/>
          <w:sz w:val="20"/>
          <w:szCs w:val="20"/>
        </w:rPr>
        <w:t>hydration</w:t>
      </w:r>
      <w:r w:rsidR="00CB1335">
        <w:rPr>
          <w:rFonts w:ascii="Arial" w:hAnsi="Arial" w:cs="Arial"/>
          <w:sz w:val="20"/>
          <w:szCs w:val="20"/>
        </w:rPr>
        <w:t xml:space="preserve"> levels</w:t>
      </w:r>
      <w:r>
        <w:rPr>
          <w:rFonts w:ascii="Arial" w:hAnsi="Arial" w:cs="Arial"/>
          <w:sz w:val="20"/>
          <w:szCs w:val="20"/>
        </w:rPr>
        <w:t xml:space="preserve"> and </w:t>
      </w:r>
      <w:r w:rsidR="006E58AA">
        <w:rPr>
          <w:rFonts w:ascii="Arial" w:hAnsi="Arial" w:cs="Arial"/>
          <w:sz w:val="20"/>
          <w:szCs w:val="20"/>
        </w:rPr>
        <w:t>exposure to environmental pollutants</w:t>
      </w:r>
      <w:r w:rsidR="000868BB">
        <w:rPr>
          <w:rFonts w:ascii="Arial" w:hAnsi="Arial" w:cs="Arial"/>
          <w:sz w:val="20"/>
          <w:szCs w:val="20"/>
        </w:rPr>
        <w:t xml:space="preserve"> such as </w:t>
      </w:r>
      <w:r w:rsidR="00A433F0">
        <w:rPr>
          <w:rFonts w:ascii="Arial" w:hAnsi="Arial" w:cs="Arial"/>
          <w:sz w:val="20"/>
          <w:szCs w:val="20"/>
        </w:rPr>
        <w:t>smoking will</w:t>
      </w:r>
      <w:r>
        <w:rPr>
          <w:rFonts w:ascii="Arial" w:hAnsi="Arial" w:cs="Arial"/>
          <w:sz w:val="20"/>
          <w:szCs w:val="20"/>
        </w:rPr>
        <w:t xml:space="preserve"> all contribute to the overall health, and </w:t>
      </w:r>
      <w:r w:rsidR="008C7752">
        <w:rPr>
          <w:rFonts w:ascii="Arial" w:hAnsi="Arial" w:cs="Arial"/>
          <w:sz w:val="20"/>
          <w:szCs w:val="20"/>
        </w:rPr>
        <w:t>appearance</w:t>
      </w:r>
      <w:r>
        <w:rPr>
          <w:rFonts w:ascii="Arial" w:hAnsi="Arial" w:cs="Arial"/>
          <w:sz w:val="20"/>
          <w:szCs w:val="20"/>
        </w:rPr>
        <w:t>, of your skin.</w:t>
      </w:r>
    </w:p>
    <w:p w14:paraId="1B509A92" w14:textId="0035D568" w:rsidR="00BD61C2" w:rsidRDefault="00BD61C2" w:rsidP="00CB1335">
      <w:pPr>
        <w:spacing w:line="360" w:lineRule="auto"/>
        <w:rPr>
          <w:rFonts w:ascii="Arial" w:hAnsi="Arial" w:cs="Arial"/>
          <w:sz w:val="20"/>
          <w:szCs w:val="20"/>
        </w:rPr>
      </w:pPr>
      <w:r>
        <w:rPr>
          <w:rFonts w:ascii="Arial" w:hAnsi="Arial" w:cs="Arial"/>
          <w:sz w:val="20"/>
          <w:szCs w:val="20"/>
        </w:rPr>
        <w:t>“</w:t>
      </w:r>
      <w:r w:rsidR="003D29EE">
        <w:rPr>
          <w:rFonts w:ascii="Arial" w:hAnsi="Arial" w:cs="Arial"/>
          <w:sz w:val="20"/>
          <w:szCs w:val="20"/>
        </w:rPr>
        <w:t xml:space="preserve">Make sure you’re covering the basics: </w:t>
      </w:r>
      <w:r w:rsidR="00974EB8">
        <w:rPr>
          <w:rFonts w:ascii="Arial" w:hAnsi="Arial" w:cs="Arial"/>
          <w:sz w:val="20"/>
          <w:szCs w:val="20"/>
        </w:rPr>
        <w:t xml:space="preserve">a </w:t>
      </w:r>
      <w:r>
        <w:rPr>
          <w:rFonts w:ascii="Arial" w:hAnsi="Arial" w:cs="Arial"/>
          <w:sz w:val="20"/>
          <w:szCs w:val="20"/>
        </w:rPr>
        <w:t xml:space="preserve">healthy </w:t>
      </w:r>
      <w:r w:rsidR="00974EB8">
        <w:rPr>
          <w:rFonts w:ascii="Arial" w:hAnsi="Arial" w:cs="Arial"/>
          <w:sz w:val="20"/>
          <w:szCs w:val="20"/>
        </w:rPr>
        <w:t>balanced diet</w:t>
      </w:r>
      <w:r w:rsidR="006E58AA">
        <w:rPr>
          <w:rFonts w:ascii="Arial" w:hAnsi="Arial" w:cs="Arial"/>
          <w:sz w:val="20"/>
          <w:szCs w:val="20"/>
        </w:rPr>
        <w:t xml:space="preserve"> rich in antioxidants</w:t>
      </w:r>
      <w:r w:rsidR="00974EB8">
        <w:rPr>
          <w:rFonts w:ascii="Arial" w:hAnsi="Arial" w:cs="Arial"/>
          <w:sz w:val="20"/>
          <w:szCs w:val="20"/>
        </w:rPr>
        <w:t>,</w:t>
      </w:r>
      <w:r w:rsidR="003D29EE">
        <w:rPr>
          <w:rFonts w:ascii="Arial" w:hAnsi="Arial" w:cs="Arial"/>
          <w:sz w:val="20"/>
          <w:szCs w:val="20"/>
        </w:rPr>
        <w:t xml:space="preserve"> five</w:t>
      </w:r>
      <w:r w:rsidR="008C7752">
        <w:rPr>
          <w:rFonts w:ascii="Arial" w:hAnsi="Arial" w:cs="Arial"/>
          <w:sz w:val="20"/>
          <w:szCs w:val="20"/>
        </w:rPr>
        <w:t xml:space="preserve"> </w:t>
      </w:r>
      <w:r w:rsidR="00974EB8">
        <w:rPr>
          <w:rFonts w:ascii="Arial" w:hAnsi="Arial" w:cs="Arial"/>
          <w:sz w:val="20"/>
          <w:szCs w:val="20"/>
        </w:rPr>
        <w:t xml:space="preserve">portions of </w:t>
      </w:r>
      <w:r w:rsidR="008C7752">
        <w:rPr>
          <w:rFonts w:ascii="Arial" w:hAnsi="Arial" w:cs="Arial"/>
          <w:sz w:val="20"/>
          <w:szCs w:val="20"/>
        </w:rPr>
        <w:t>fresh fruit and veg a day</w:t>
      </w:r>
      <w:r w:rsidR="003D29EE">
        <w:rPr>
          <w:rFonts w:ascii="Arial" w:hAnsi="Arial" w:cs="Arial"/>
          <w:sz w:val="20"/>
          <w:szCs w:val="20"/>
        </w:rPr>
        <w:t>, two litres of water and at least 60 minutes of exercise per week – a house is only as strong as its foundations and this really is the case for your skin too.</w:t>
      </w:r>
    </w:p>
    <w:p w14:paraId="6431066A" w14:textId="77777777" w:rsidR="007B6E3C" w:rsidRDefault="007B6E3C" w:rsidP="00CB1335">
      <w:pPr>
        <w:spacing w:line="360" w:lineRule="auto"/>
        <w:rPr>
          <w:rFonts w:ascii="Arial" w:hAnsi="Arial" w:cs="Arial"/>
          <w:b/>
          <w:bCs/>
          <w:sz w:val="20"/>
          <w:szCs w:val="20"/>
        </w:rPr>
      </w:pPr>
    </w:p>
    <w:p w14:paraId="4B82AE5E" w14:textId="499B419D" w:rsidR="00CB1335" w:rsidRDefault="00781667" w:rsidP="00CB1335">
      <w:pPr>
        <w:spacing w:line="360" w:lineRule="auto"/>
        <w:rPr>
          <w:rFonts w:ascii="Arial" w:hAnsi="Arial" w:cs="Arial"/>
          <w:sz w:val="20"/>
          <w:szCs w:val="20"/>
        </w:rPr>
      </w:pPr>
      <w:r w:rsidRPr="00E365A1">
        <w:rPr>
          <w:rFonts w:ascii="Arial" w:hAnsi="Arial" w:cs="Arial"/>
          <w:b/>
          <w:bCs/>
          <w:sz w:val="20"/>
          <w:szCs w:val="20"/>
        </w:rPr>
        <w:t>Stress busters</w:t>
      </w:r>
    </w:p>
    <w:p w14:paraId="1321D1B9" w14:textId="5F6D15B7" w:rsidR="004D2424" w:rsidRDefault="003D29EE" w:rsidP="007B55B0">
      <w:pPr>
        <w:spacing w:line="360" w:lineRule="auto"/>
        <w:rPr>
          <w:rFonts w:ascii="Arial" w:hAnsi="Arial" w:cs="Arial"/>
          <w:sz w:val="20"/>
          <w:szCs w:val="20"/>
        </w:rPr>
      </w:pPr>
      <w:r>
        <w:rPr>
          <w:rFonts w:ascii="Arial" w:hAnsi="Arial" w:cs="Arial"/>
          <w:sz w:val="20"/>
          <w:szCs w:val="20"/>
        </w:rPr>
        <w:t xml:space="preserve">“2020 has not been a walk in the park for most of us so far, and a global pandemic certainly isn’t ideal for those prone to anxiety and stress. </w:t>
      </w:r>
      <w:r w:rsidR="007B55B0">
        <w:rPr>
          <w:rFonts w:ascii="Arial" w:hAnsi="Arial" w:cs="Arial"/>
          <w:sz w:val="20"/>
          <w:szCs w:val="20"/>
        </w:rPr>
        <w:t xml:space="preserve">There is a proven brain/skin connection, showing stress as a trigger for many skin conditions, so this is yet another reason to make sure you are </w:t>
      </w:r>
      <w:r w:rsidR="00BD61C2">
        <w:rPr>
          <w:rFonts w:ascii="Arial" w:hAnsi="Arial" w:cs="Arial"/>
          <w:sz w:val="20"/>
          <w:szCs w:val="20"/>
        </w:rPr>
        <w:t xml:space="preserve">looking after </w:t>
      </w:r>
      <w:r w:rsidR="007B55B0">
        <w:rPr>
          <w:rFonts w:ascii="Arial" w:hAnsi="Arial" w:cs="Arial"/>
          <w:sz w:val="20"/>
          <w:szCs w:val="20"/>
        </w:rPr>
        <w:t>yourself</w:t>
      </w:r>
      <w:r w:rsidR="00781667" w:rsidRPr="00781667">
        <w:rPr>
          <w:rFonts w:ascii="Arial" w:hAnsi="Arial" w:cs="Arial"/>
          <w:sz w:val="20"/>
          <w:szCs w:val="20"/>
        </w:rPr>
        <w:t xml:space="preserve">. </w:t>
      </w:r>
    </w:p>
    <w:p w14:paraId="7210AE38" w14:textId="30A12BDA" w:rsidR="00BD61C2" w:rsidRDefault="00BD61C2" w:rsidP="007B55B0">
      <w:pPr>
        <w:spacing w:line="360" w:lineRule="auto"/>
        <w:rPr>
          <w:rFonts w:ascii="Arial" w:hAnsi="Arial" w:cs="Arial"/>
          <w:sz w:val="20"/>
          <w:szCs w:val="20"/>
        </w:rPr>
      </w:pPr>
      <w:r>
        <w:rPr>
          <w:rFonts w:ascii="Arial" w:hAnsi="Arial" w:cs="Arial"/>
          <w:sz w:val="20"/>
          <w:szCs w:val="20"/>
        </w:rPr>
        <w:t>“</w:t>
      </w:r>
      <w:r w:rsidR="00974EB8">
        <w:rPr>
          <w:rFonts w:ascii="Arial" w:hAnsi="Arial" w:cs="Arial"/>
          <w:sz w:val="20"/>
          <w:szCs w:val="20"/>
        </w:rPr>
        <w:t>Take time to do things that help with your personal wellbeing, whether that’s</w:t>
      </w:r>
      <w:r w:rsidR="00781667" w:rsidRPr="00781667">
        <w:rPr>
          <w:rFonts w:ascii="Arial" w:hAnsi="Arial" w:cs="Arial"/>
          <w:sz w:val="20"/>
          <w:szCs w:val="20"/>
        </w:rPr>
        <w:t xml:space="preserve"> </w:t>
      </w:r>
      <w:r w:rsidR="00974EB8">
        <w:rPr>
          <w:rFonts w:ascii="Arial" w:hAnsi="Arial" w:cs="Arial"/>
          <w:sz w:val="20"/>
          <w:szCs w:val="20"/>
        </w:rPr>
        <w:t>meditation or mindfulness techniques</w:t>
      </w:r>
      <w:r w:rsidR="00781667" w:rsidRPr="00781667">
        <w:rPr>
          <w:rFonts w:ascii="Arial" w:hAnsi="Arial" w:cs="Arial"/>
          <w:sz w:val="20"/>
          <w:szCs w:val="20"/>
        </w:rPr>
        <w:t xml:space="preserve">, </w:t>
      </w:r>
      <w:r w:rsidR="00974EB8">
        <w:rPr>
          <w:rFonts w:ascii="Arial" w:hAnsi="Arial" w:cs="Arial"/>
          <w:sz w:val="20"/>
          <w:szCs w:val="20"/>
        </w:rPr>
        <w:t>connecting with loved ones</w:t>
      </w:r>
      <w:r w:rsidR="007B55B0">
        <w:rPr>
          <w:rFonts w:ascii="Arial" w:hAnsi="Arial" w:cs="Arial"/>
          <w:sz w:val="20"/>
          <w:szCs w:val="20"/>
        </w:rPr>
        <w:t xml:space="preserve">, </w:t>
      </w:r>
      <w:r w:rsidR="00974EB8">
        <w:rPr>
          <w:rFonts w:ascii="Arial" w:hAnsi="Arial" w:cs="Arial"/>
          <w:sz w:val="20"/>
          <w:szCs w:val="20"/>
        </w:rPr>
        <w:t>or taking a digital detox</w:t>
      </w:r>
      <w:r w:rsidR="007B55B0">
        <w:rPr>
          <w:rFonts w:ascii="Arial" w:hAnsi="Arial" w:cs="Arial"/>
          <w:sz w:val="20"/>
          <w:szCs w:val="20"/>
        </w:rPr>
        <w:t xml:space="preserve"> at certain times throughout the day – you have to come first</w:t>
      </w:r>
      <w:r w:rsidR="004D2424">
        <w:rPr>
          <w:rFonts w:ascii="Arial" w:hAnsi="Arial" w:cs="Arial"/>
          <w:sz w:val="20"/>
          <w:szCs w:val="20"/>
        </w:rPr>
        <w:t xml:space="preserve"> for your mental health and your skin’s sake!</w:t>
      </w:r>
    </w:p>
    <w:p w14:paraId="6C3AA352" w14:textId="77777777" w:rsidR="004D2424" w:rsidRDefault="004D2424" w:rsidP="007B55B0">
      <w:pPr>
        <w:spacing w:line="360" w:lineRule="auto"/>
        <w:rPr>
          <w:rFonts w:ascii="Arial" w:hAnsi="Arial" w:cs="Arial"/>
          <w:sz w:val="20"/>
          <w:szCs w:val="20"/>
        </w:rPr>
      </w:pPr>
    </w:p>
    <w:p w14:paraId="6D2A7B8E" w14:textId="26CEFDC0" w:rsidR="00E365A1" w:rsidRDefault="00E365A1" w:rsidP="00CB1335">
      <w:pPr>
        <w:spacing w:line="360" w:lineRule="auto"/>
        <w:rPr>
          <w:rFonts w:ascii="Arial" w:hAnsi="Arial" w:cs="Arial"/>
          <w:b/>
          <w:bCs/>
          <w:sz w:val="20"/>
          <w:szCs w:val="20"/>
        </w:rPr>
      </w:pPr>
      <w:r w:rsidRPr="00E365A1">
        <w:rPr>
          <w:rFonts w:ascii="Arial" w:hAnsi="Arial" w:cs="Arial"/>
          <w:b/>
          <w:bCs/>
          <w:sz w:val="20"/>
          <w:szCs w:val="20"/>
        </w:rPr>
        <w:t>Protect what you have, replace what you’ve lost</w:t>
      </w:r>
    </w:p>
    <w:p w14:paraId="6F059C43" w14:textId="68DEE34E" w:rsidR="004D2424" w:rsidRDefault="00582199" w:rsidP="00CB1335">
      <w:pPr>
        <w:spacing w:line="360" w:lineRule="auto"/>
        <w:rPr>
          <w:rFonts w:ascii="Arial" w:hAnsi="Arial" w:cs="Arial"/>
          <w:sz w:val="20"/>
          <w:szCs w:val="20"/>
        </w:rPr>
      </w:pPr>
      <w:r>
        <w:rPr>
          <w:rFonts w:ascii="Arial" w:hAnsi="Arial" w:cs="Arial"/>
          <w:sz w:val="20"/>
          <w:szCs w:val="20"/>
        </w:rPr>
        <w:t>“We all have a favourite skincare routine, I’d personally recommend a</w:t>
      </w:r>
      <w:r w:rsidR="000868BB">
        <w:rPr>
          <w:rFonts w:ascii="Arial" w:hAnsi="Arial" w:cs="Arial"/>
          <w:sz w:val="20"/>
          <w:szCs w:val="20"/>
        </w:rPr>
        <w:t>n antioxidant such as</w:t>
      </w:r>
      <w:r>
        <w:rPr>
          <w:rFonts w:ascii="Arial" w:hAnsi="Arial" w:cs="Arial"/>
          <w:sz w:val="20"/>
          <w:szCs w:val="20"/>
        </w:rPr>
        <w:t xml:space="preserve"> Vitamin C </w:t>
      </w:r>
      <w:r w:rsidR="006E58AA">
        <w:rPr>
          <w:rFonts w:ascii="Arial" w:hAnsi="Arial" w:cs="Arial"/>
          <w:sz w:val="20"/>
          <w:szCs w:val="20"/>
        </w:rPr>
        <w:t xml:space="preserve">serum or </w:t>
      </w:r>
      <w:r>
        <w:rPr>
          <w:rFonts w:ascii="Arial" w:hAnsi="Arial" w:cs="Arial"/>
          <w:sz w:val="20"/>
          <w:szCs w:val="20"/>
        </w:rPr>
        <w:t xml:space="preserve">moisturiser and SPF in the daytime, </w:t>
      </w:r>
      <w:r w:rsidR="006E58AA">
        <w:rPr>
          <w:rFonts w:ascii="Arial" w:hAnsi="Arial" w:cs="Arial"/>
          <w:sz w:val="20"/>
          <w:szCs w:val="20"/>
        </w:rPr>
        <w:t xml:space="preserve">making sure it is a daytime formulation, </w:t>
      </w:r>
      <w:r>
        <w:rPr>
          <w:rFonts w:ascii="Arial" w:hAnsi="Arial" w:cs="Arial"/>
          <w:sz w:val="20"/>
          <w:szCs w:val="20"/>
        </w:rPr>
        <w:t>and a cream or serum containing retinol to promote cell regeneration at night. One component of your skincare routine, however, cannot be applied topically</w:t>
      </w:r>
      <w:r w:rsidR="004D2424">
        <w:rPr>
          <w:rFonts w:ascii="Arial" w:hAnsi="Arial" w:cs="Arial"/>
          <w:sz w:val="20"/>
          <w:szCs w:val="20"/>
        </w:rPr>
        <w:t>, and that’s collagen.</w:t>
      </w:r>
    </w:p>
    <w:p w14:paraId="374C9557" w14:textId="49C31900" w:rsidR="00BD61C2" w:rsidRDefault="00BD61C2" w:rsidP="00CB1335">
      <w:pPr>
        <w:spacing w:line="360" w:lineRule="auto"/>
        <w:rPr>
          <w:rFonts w:ascii="Arial" w:hAnsi="Arial" w:cs="Arial"/>
          <w:sz w:val="20"/>
          <w:szCs w:val="20"/>
        </w:rPr>
      </w:pPr>
      <w:r>
        <w:rPr>
          <w:rFonts w:ascii="Arial" w:hAnsi="Arial" w:cs="Arial"/>
          <w:sz w:val="20"/>
          <w:szCs w:val="20"/>
        </w:rPr>
        <w:t>“</w:t>
      </w:r>
      <w:r w:rsidR="00E365A1" w:rsidRPr="00E365A1">
        <w:rPr>
          <w:rFonts w:ascii="Arial" w:hAnsi="Arial" w:cs="Arial"/>
          <w:sz w:val="20"/>
          <w:szCs w:val="20"/>
        </w:rPr>
        <w:t>Collagen is</w:t>
      </w:r>
      <w:r w:rsidR="004D2424">
        <w:rPr>
          <w:rFonts w:ascii="Arial" w:hAnsi="Arial" w:cs="Arial"/>
          <w:sz w:val="20"/>
          <w:szCs w:val="20"/>
        </w:rPr>
        <w:t xml:space="preserve"> absolutely essential to your skin’s overall health</w:t>
      </w:r>
      <w:r w:rsidR="000868BB">
        <w:rPr>
          <w:rFonts w:ascii="Arial" w:hAnsi="Arial" w:cs="Arial"/>
          <w:sz w:val="20"/>
          <w:szCs w:val="20"/>
        </w:rPr>
        <w:t xml:space="preserve"> and wellbeing</w:t>
      </w:r>
      <w:r w:rsidR="004D2424">
        <w:rPr>
          <w:rFonts w:ascii="Arial" w:hAnsi="Arial" w:cs="Arial"/>
          <w:sz w:val="20"/>
          <w:szCs w:val="20"/>
        </w:rPr>
        <w:t>, it’s</w:t>
      </w:r>
      <w:r w:rsidR="00E365A1" w:rsidRPr="00E365A1">
        <w:rPr>
          <w:rFonts w:ascii="Arial" w:hAnsi="Arial" w:cs="Arial"/>
          <w:sz w:val="20"/>
          <w:szCs w:val="20"/>
        </w:rPr>
        <w:t xml:space="preserve"> </w:t>
      </w:r>
      <w:r w:rsidR="00582199">
        <w:rPr>
          <w:rFonts w:ascii="Arial" w:hAnsi="Arial" w:cs="Arial"/>
          <w:sz w:val="20"/>
          <w:szCs w:val="20"/>
        </w:rPr>
        <w:t>the</w:t>
      </w:r>
      <w:r w:rsidR="00E365A1" w:rsidRPr="00E365A1">
        <w:rPr>
          <w:rFonts w:ascii="Arial" w:hAnsi="Arial" w:cs="Arial"/>
          <w:sz w:val="20"/>
          <w:szCs w:val="20"/>
        </w:rPr>
        <w:t xml:space="preserve"> protein</w:t>
      </w:r>
      <w:r w:rsidR="00582199">
        <w:rPr>
          <w:rFonts w:ascii="Arial" w:hAnsi="Arial" w:cs="Arial"/>
          <w:sz w:val="20"/>
          <w:szCs w:val="20"/>
        </w:rPr>
        <w:t xml:space="preserve"> which gives your skin its structure and form</w:t>
      </w:r>
      <w:r w:rsidR="006E58AA">
        <w:rPr>
          <w:rFonts w:ascii="Arial" w:hAnsi="Arial" w:cs="Arial"/>
          <w:sz w:val="20"/>
          <w:szCs w:val="20"/>
        </w:rPr>
        <w:t xml:space="preserve"> resulting in plump firm </w:t>
      </w:r>
      <w:r w:rsidR="000868BB">
        <w:rPr>
          <w:rFonts w:ascii="Arial" w:hAnsi="Arial" w:cs="Arial"/>
          <w:sz w:val="20"/>
          <w:szCs w:val="20"/>
        </w:rPr>
        <w:t xml:space="preserve">youthful </w:t>
      </w:r>
      <w:r w:rsidR="006E58AA">
        <w:rPr>
          <w:rFonts w:ascii="Arial" w:hAnsi="Arial" w:cs="Arial"/>
          <w:sz w:val="20"/>
          <w:szCs w:val="20"/>
        </w:rPr>
        <w:t xml:space="preserve">skin. </w:t>
      </w:r>
      <w:r w:rsidR="00974EB8">
        <w:rPr>
          <w:rFonts w:ascii="Arial" w:hAnsi="Arial" w:cs="Arial"/>
          <w:sz w:val="20"/>
          <w:szCs w:val="20"/>
        </w:rPr>
        <w:t>Collagen is produced naturally in the body, but</w:t>
      </w:r>
      <w:r w:rsidR="00582199">
        <w:rPr>
          <w:rFonts w:ascii="Arial" w:hAnsi="Arial" w:cs="Arial"/>
          <w:sz w:val="20"/>
          <w:szCs w:val="20"/>
        </w:rPr>
        <w:t xml:space="preserve"> it gradually begins to deplete </w:t>
      </w:r>
      <w:r w:rsidR="006E58AA">
        <w:rPr>
          <w:rFonts w:ascii="Arial" w:hAnsi="Arial" w:cs="Arial"/>
          <w:sz w:val="20"/>
          <w:szCs w:val="20"/>
        </w:rPr>
        <w:t xml:space="preserve">from </w:t>
      </w:r>
      <w:r w:rsidR="00582199">
        <w:rPr>
          <w:rFonts w:ascii="Arial" w:hAnsi="Arial" w:cs="Arial"/>
          <w:sz w:val="20"/>
          <w:szCs w:val="20"/>
        </w:rPr>
        <w:t xml:space="preserve">around the age of 25. </w:t>
      </w:r>
      <w:r w:rsidR="004D2424">
        <w:rPr>
          <w:rFonts w:ascii="Arial" w:hAnsi="Arial" w:cs="Arial"/>
          <w:sz w:val="20"/>
          <w:szCs w:val="20"/>
        </w:rPr>
        <w:t xml:space="preserve">For this reason, I’ve </w:t>
      </w:r>
      <w:r w:rsidR="004D2424">
        <w:rPr>
          <w:rFonts w:ascii="Arial" w:hAnsi="Arial" w:cs="Arial"/>
          <w:sz w:val="20"/>
          <w:szCs w:val="20"/>
        </w:rPr>
        <w:lastRenderedPageBreak/>
        <w:t>been taking a</w:t>
      </w:r>
      <w:r w:rsidR="000868BB">
        <w:rPr>
          <w:rFonts w:ascii="Arial" w:hAnsi="Arial" w:cs="Arial"/>
          <w:sz w:val="20"/>
          <w:szCs w:val="20"/>
        </w:rPr>
        <w:t xml:space="preserve"> natural</w:t>
      </w:r>
      <w:r w:rsidR="004D2424">
        <w:rPr>
          <w:rFonts w:ascii="Arial" w:hAnsi="Arial" w:cs="Arial"/>
          <w:sz w:val="20"/>
          <w:szCs w:val="20"/>
        </w:rPr>
        <w:t xml:space="preserve"> </w:t>
      </w:r>
      <w:r>
        <w:rPr>
          <w:rFonts w:ascii="Arial" w:hAnsi="Arial" w:cs="Arial"/>
          <w:sz w:val="20"/>
          <w:szCs w:val="20"/>
        </w:rPr>
        <w:t xml:space="preserve">liquid </w:t>
      </w:r>
      <w:r w:rsidR="004D2424">
        <w:rPr>
          <w:rFonts w:ascii="Arial" w:hAnsi="Arial" w:cs="Arial"/>
          <w:sz w:val="20"/>
          <w:szCs w:val="20"/>
        </w:rPr>
        <w:t xml:space="preserve">marine collagen supplement called </w:t>
      </w:r>
      <w:hyperlink r:id="rId8" w:history="1">
        <w:r w:rsidR="004D2424" w:rsidRPr="004D2424">
          <w:rPr>
            <w:rStyle w:val="Hyperlink"/>
            <w:rFonts w:ascii="Arial" w:hAnsi="Arial" w:cs="Arial"/>
            <w:sz w:val="20"/>
            <w:szCs w:val="20"/>
          </w:rPr>
          <w:t>Absolute Collagen</w:t>
        </w:r>
      </w:hyperlink>
      <w:r w:rsidR="004D2424">
        <w:rPr>
          <w:rFonts w:ascii="Arial" w:hAnsi="Arial" w:cs="Arial"/>
          <w:sz w:val="20"/>
          <w:szCs w:val="20"/>
        </w:rPr>
        <w:t xml:space="preserve"> for two years and would definitely recommend it. </w:t>
      </w:r>
    </w:p>
    <w:p w14:paraId="11A89271" w14:textId="74D93B6F" w:rsidR="00582199" w:rsidRDefault="00BD61C2" w:rsidP="00CB1335">
      <w:pPr>
        <w:spacing w:line="360" w:lineRule="auto"/>
        <w:rPr>
          <w:rFonts w:ascii="Arial" w:hAnsi="Arial" w:cs="Arial"/>
          <w:sz w:val="20"/>
          <w:szCs w:val="20"/>
        </w:rPr>
      </w:pPr>
      <w:r>
        <w:rPr>
          <w:rFonts w:ascii="Arial" w:hAnsi="Arial" w:cs="Arial"/>
          <w:sz w:val="20"/>
          <w:szCs w:val="20"/>
        </w:rPr>
        <w:t>“</w:t>
      </w:r>
      <w:r w:rsidR="00974EB8">
        <w:rPr>
          <w:rFonts w:ascii="Arial" w:hAnsi="Arial" w:cs="Arial"/>
          <w:sz w:val="20"/>
          <w:szCs w:val="20"/>
        </w:rPr>
        <w:t>The</w:t>
      </w:r>
      <w:r w:rsidR="004D2424">
        <w:rPr>
          <w:rFonts w:ascii="Arial" w:hAnsi="Arial" w:cs="Arial"/>
          <w:sz w:val="20"/>
          <w:szCs w:val="20"/>
        </w:rPr>
        <w:t xml:space="preserve"> supplement </w:t>
      </w:r>
      <w:r w:rsidR="004D2424" w:rsidRPr="004D2424">
        <w:rPr>
          <w:rFonts w:ascii="Arial" w:hAnsi="Arial" w:cs="Arial"/>
          <w:sz w:val="20"/>
          <w:szCs w:val="20"/>
        </w:rPr>
        <w:t xml:space="preserve">helps </w:t>
      </w:r>
      <w:r w:rsidR="00974EB8">
        <w:rPr>
          <w:rFonts w:ascii="Arial" w:hAnsi="Arial" w:cs="Arial"/>
          <w:sz w:val="20"/>
          <w:szCs w:val="20"/>
        </w:rPr>
        <w:t xml:space="preserve">to </w:t>
      </w:r>
      <w:r w:rsidR="004D2424" w:rsidRPr="004D2424">
        <w:rPr>
          <w:rFonts w:ascii="Arial" w:hAnsi="Arial" w:cs="Arial"/>
          <w:sz w:val="20"/>
          <w:szCs w:val="20"/>
        </w:rPr>
        <w:t>replace the collagen</w:t>
      </w:r>
      <w:r w:rsidR="004D2424">
        <w:rPr>
          <w:rFonts w:ascii="Arial" w:hAnsi="Arial" w:cs="Arial"/>
          <w:sz w:val="20"/>
          <w:szCs w:val="20"/>
        </w:rPr>
        <w:t xml:space="preserve"> lost </w:t>
      </w:r>
      <w:r w:rsidR="00AB2229">
        <w:rPr>
          <w:rFonts w:ascii="Arial" w:hAnsi="Arial" w:cs="Arial"/>
          <w:sz w:val="20"/>
          <w:szCs w:val="20"/>
        </w:rPr>
        <w:t>during</w:t>
      </w:r>
      <w:r w:rsidR="004D2424">
        <w:rPr>
          <w:rFonts w:ascii="Arial" w:hAnsi="Arial" w:cs="Arial"/>
          <w:sz w:val="20"/>
          <w:szCs w:val="20"/>
        </w:rPr>
        <w:t xml:space="preserve"> th</w:t>
      </w:r>
      <w:r w:rsidR="00AB2229">
        <w:rPr>
          <w:rFonts w:ascii="Arial" w:hAnsi="Arial" w:cs="Arial"/>
          <w:sz w:val="20"/>
          <w:szCs w:val="20"/>
        </w:rPr>
        <w:t>e</w:t>
      </w:r>
      <w:r w:rsidR="004D2424">
        <w:rPr>
          <w:rFonts w:ascii="Arial" w:hAnsi="Arial" w:cs="Arial"/>
          <w:sz w:val="20"/>
          <w:szCs w:val="20"/>
        </w:rPr>
        <w:t xml:space="preserve"> </w:t>
      </w:r>
      <w:r w:rsidR="00974EB8">
        <w:rPr>
          <w:rFonts w:ascii="Arial" w:hAnsi="Arial" w:cs="Arial"/>
          <w:sz w:val="20"/>
          <w:szCs w:val="20"/>
        </w:rPr>
        <w:t xml:space="preserve">natural </w:t>
      </w:r>
      <w:r w:rsidR="004D2424">
        <w:rPr>
          <w:rFonts w:ascii="Arial" w:hAnsi="Arial" w:cs="Arial"/>
          <w:sz w:val="20"/>
          <w:szCs w:val="20"/>
        </w:rPr>
        <w:t>ageing process</w:t>
      </w:r>
      <w:r w:rsidR="00AB2229">
        <w:rPr>
          <w:rFonts w:ascii="Arial" w:hAnsi="Arial" w:cs="Arial"/>
          <w:sz w:val="20"/>
          <w:szCs w:val="20"/>
        </w:rPr>
        <w:t xml:space="preserve"> and </w:t>
      </w:r>
      <w:r w:rsidR="00974EB8">
        <w:rPr>
          <w:rFonts w:ascii="Arial" w:hAnsi="Arial" w:cs="Arial"/>
          <w:sz w:val="20"/>
          <w:szCs w:val="20"/>
        </w:rPr>
        <w:t>as a result of</w:t>
      </w:r>
      <w:r w:rsidR="00AB2229">
        <w:rPr>
          <w:rFonts w:ascii="Arial" w:hAnsi="Arial" w:cs="Arial"/>
          <w:sz w:val="20"/>
          <w:szCs w:val="20"/>
        </w:rPr>
        <w:t xml:space="preserve"> UV damage</w:t>
      </w:r>
      <w:r>
        <w:rPr>
          <w:rFonts w:ascii="Arial" w:hAnsi="Arial" w:cs="Arial"/>
          <w:sz w:val="20"/>
          <w:szCs w:val="20"/>
        </w:rPr>
        <w:t xml:space="preserve">. It is in liquid form, </w:t>
      </w:r>
      <w:r w:rsidR="006E2650">
        <w:rPr>
          <w:rFonts w:ascii="Arial" w:hAnsi="Arial" w:cs="Arial"/>
          <w:sz w:val="20"/>
          <w:szCs w:val="20"/>
        </w:rPr>
        <w:t>containing</w:t>
      </w:r>
      <w:r w:rsidRPr="00BD61C2">
        <w:rPr>
          <w:rFonts w:ascii="Arial" w:hAnsi="Arial" w:cs="Arial"/>
          <w:sz w:val="20"/>
          <w:szCs w:val="20"/>
        </w:rPr>
        <w:t xml:space="preserve"> hydrolysed collagen peptides</w:t>
      </w:r>
      <w:r>
        <w:rPr>
          <w:rFonts w:ascii="Arial" w:hAnsi="Arial" w:cs="Arial"/>
          <w:sz w:val="20"/>
          <w:szCs w:val="20"/>
        </w:rPr>
        <w:t xml:space="preserve"> which </w:t>
      </w:r>
      <w:r w:rsidRPr="00BD61C2">
        <w:rPr>
          <w:rFonts w:ascii="Arial" w:hAnsi="Arial" w:cs="Arial"/>
          <w:sz w:val="20"/>
          <w:szCs w:val="20"/>
        </w:rPr>
        <w:t>are</w:t>
      </w:r>
      <w:r>
        <w:rPr>
          <w:rFonts w:ascii="Arial" w:hAnsi="Arial" w:cs="Arial"/>
          <w:sz w:val="20"/>
          <w:szCs w:val="20"/>
        </w:rPr>
        <w:t xml:space="preserve"> essentially</w:t>
      </w:r>
      <w:r w:rsidR="007440A6">
        <w:rPr>
          <w:rFonts w:ascii="Arial" w:hAnsi="Arial" w:cs="Arial"/>
          <w:sz w:val="20"/>
          <w:szCs w:val="20"/>
        </w:rPr>
        <w:t xml:space="preserve"> broken-down blocks</w:t>
      </w:r>
      <w:r w:rsidRPr="00BD61C2">
        <w:rPr>
          <w:rFonts w:ascii="Arial" w:hAnsi="Arial" w:cs="Arial"/>
          <w:sz w:val="20"/>
          <w:szCs w:val="20"/>
        </w:rPr>
        <w:t xml:space="preserve"> of the large collagen protein, and </w:t>
      </w:r>
      <w:r w:rsidR="006E2650">
        <w:rPr>
          <w:rFonts w:ascii="Arial" w:hAnsi="Arial" w:cs="Arial"/>
          <w:sz w:val="20"/>
          <w:szCs w:val="20"/>
        </w:rPr>
        <w:t xml:space="preserve">therefore </w:t>
      </w:r>
      <w:r w:rsidRPr="00BD61C2">
        <w:rPr>
          <w:rFonts w:ascii="Arial" w:hAnsi="Arial" w:cs="Arial"/>
          <w:sz w:val="20"/>
          <w:szCs w:val="20"/>
        </w:rPr>
        <w:t>easier to digest and absorb</w:t>
      </w:r>
      <w:r>
        <w:rPr>
          <w:rFonts w:ascii="Arial" w:hAnsi="Arial" w:cs="Arial"/>
          <w:sz w:val="20"/>
          <w:szCs w:val="20"/>
        </w:rPr>
        <w:t xml:space="preserve"> into the body</w:t>
      </w:r>
      <w:r w:rsidR="00AB2229">
        <w:rPr>
          <w:rFonts w:ascii="Arial" w:hAnsi="Arial" w:cs="Arial"/>
          <w:sz w:val="20"/>
          <w:szCs w:val="20"/>
        </w:rPr>
        <w:t>.</w:t>
      </w:r>
      <w:r w:rsidR="004D2424">
        <w:rPr>
          <w:rFonts w:ascii="Arial" w:hAnsi="Arial" w:cs="Arial"/>
          <w:sz w:val="20"/>
          <w:szCs w:val="20"/>
        </w:rPr>
        <w:t xml:space="preserve"> </w:t>
      </w:r>
      <w:r w:rsidR="00AB2229">
        <w:rPr>
          <w:rFonts w:ascii="Arial" w:hAnsi="Arial" w:cs="Arial"/>
          <w:sz w:val="20"/>
          <w:szCs w:val="20"/>
        </w:rPr>
        <w:t>Collagen is often referred to as the ‘scaffolding’ of the skin, and if this is</w:t>
      </w:r>
      <w:r w:rsidR="004D2424">
        <w:rPr>
          <w:rFonts w:ascii="Arial" w:hAnsi="Arial" w:cs="Arial"/>
          <w:sz w:val="20"/>
          <w:szCs w:val="20"/>
        </w:rPr>
        <w:t xml:space="preserve"> wea</w:t>
      </w:r>
      <w:r w:rsidR="00AB2229">
        <w:rPr>
          <w:rFonts w:ascii="Arial" w:hAnsi="Arial" w:cs="Arial"/>
          <w:sz w:val="20"/>
          <w:szCs w:val="20"/>
        </w:rPr>
        <w:t>k</w:t>
      </w:r>
      <w:r w:rsidR="004D2424">
        <w:rPr>
          <w:rFonts w:ascii="Arial" w:hAnsi="Arial" w:cs="Arial"/>
          <w:sz w:val="20"/>
          <w:szCs w:val="20"/>
        </w:rPr>
        <w:t>, no amount of expensive moisturiser</w:t>
      </w:r>
      <w:r w:rsidR="00974EB8">
        <w:rPr>
          <w:rFonts w:ascii="Arial" w:hAnsi="Arial" w:cs="Arial"/>
          <w:sz w:val="20"/>
          <w:szCs w:val="20"/>
        </w:rPr>
        <w:t xml:space="preserve"> or topical serum</w:t>
      </w:r>
      <w:r w:rsidR="004D2424">
        <w:rPr>
          <w:rFonts w:ascii="Arial" w:hAnsi="Arial" w:cs="Arial"/>
          <w:sz w:val="20"/>
          <w:szCs w:val="20"/>
        </w:rPr>
        <w:t xml:space="preserve"> will </w:t>
      </w:r>
      <w:r w:rsidR="00974EB8">
        <w:rPr>
          <w:rFonts w:ascii="Arial" w:hAnsi="Arial" w:cs="Arial"/>
          <w:sz w:val="20"/>
          <w:szCs w:val="20"/>
        </w:rPr>
        <w:t xml:space="preserve">achieve a </w:t>
      </w:r>
      <w:r w:rsidR="006E58AA">
        <w:rPr>
          <w:rFonts w:ascii="Arial" w:hAnsi="Arial" w:cs="Arial"/>
          <w:sz w:val="20"/>
          <w:szCs w:val="20"/>
        </w:rPr>
        <w:t>plump, healthy outer appearance</w:t>
      </w:r>
      <w:r w:rsidR="004D2424">
        <w:rPr>
          <w:rFonts w:ascii="Arial" w:hAnsi="Arial" w:cs="Arial"/>
          <w:sz w:val="20"/>
          <w:szCs w:val="20"/>
        </w:rPr>
        <w:t>.</w:t>
      </w:r>
    </w:p>
    <w:p w14:paraId="4D3FE1C8" w14:textId="77777777" w:rsidR="00BD61C2" w:rsidRDefault="00BD61C2" w:rsidP="00CB1335">
      <w:pPr>
        <w:spacing w:line="360" w:lineRule="auto"/>
        <w:rPr>
          <w:rFonts w:ascii="Arial" w:hAnsi="Arial" w:cs="Arial"/>
          <w:sz w:val="20"/>
          <w:szCs w:val="20"/>
        </w:rPr>
      </w:pPr>
    </w:p>
    <w:p w14:paraId="7C67363B" w14:textId="360AE6FC" w:rsidR="00E365A1" w:rsidRPr="00E365A1" w:rsidRDefault="00E365A1" w:rsidP="00CB1335">
      <w:pPr>
        <w:spacing w:line="360" w:lineRule="auto"/>
        <w:rPr>
          <w:rFonts w:ascii="Arial" w:hAnsi="Arial" w:cs="Arial"/>
          <w:b/>
          <w:bCs/>
          <w:sz w:val="20"/>
          <w:szCs w:val="20"/>
        </w:rPr>
      </w:pPr>
      <w:r w:rsidRPr="00E365A1">
        <w:rPr>
          <w:rFonts w:ascii="Arial" w:hAnsi="Arial" w:cs="Arial"/>
          <w:b/>
          <w:bCs/>
          <w:sz w:val="20"/>
          <w:szCs w:val="20"/>
        </w:rPr>
        <w:t>Sun-worshipp</w:t>
      </w:r>
      <w:r w:rsidR="00CB1335">
        <w:rPr>
          <w:rFonts w:ascii="Arial" w:hAnsi="Arial" w:cs="Arial"/>
          <w:b/>
          <w:bCs/>
          <w:sz w:val="20"/>
          <w:szCs w:val="20"/>
        </w:rPr>
        <w:t>ers beware</w:t>
      </w:r>
    </w:p>
    <w:p w14:paraId="7CF31B5D" w14:textId="77C199CA" w:rsidR="00AB2229" w:rsidRDefault="00AB2229" w:rsidP="00CB1335">
      <w:pPr>
        <w:spacing w:line="360" w:lineRule="auto"/>
        <w:rPr>
          <w:rFonts w:ascii="Arial" w:hAnsi="Arial" w:cs="Arial"/>
          <w:sz w:val="20"/>
          <w:szCs w:val="20"/>
        </w:rPr>
      </w:pPr>
      <w:r>
        <w:rPr>
          <w:rFonts w:ascii="Arial" w:hAnsi="Arial" w:cs="Arial"/>
          <w:sz w:val="20"/>
          <w:szCs w:val="20"/>
        </w:rPr>
        <w:t>“Our skin has a</w:t>
      </w:r>
      <w:r w:rsidR="00E365A1">
        <w:rPr>
          <w:rFonts w:ascii="Arial" w:hAnsi="Arial" w:cs="Arial"/>
          <w:sz w:val="20"/>
          <w:szCs w:val="20"/>
        </w:rPr>
        <w:t xml:space="preserve"> complicated</w:t>
      </w:r>
      <w:r>
        <w:rPr>
          <w:rFonts w:ascii="Arial" w:hAnsi="Arial" w:cs="Arial"/>
          <w:sz w:val="20"/>
          <w:szCs w:val="20"/>
        </w:rPr>
        <w:t xml:space="preserve"> relationship with the sun</w:t>
      </w:r>
      <w:r w:rsidR="00E365A1">
        <w:rPr>
          <w:rFonts w:ascii="Arial" w:hAnsi="Arial" w:cs="Arial"/>
          <w:sz w:val="20"/>
          <w:szCs w:val="20"/>
        </w:rPr>
        <w:t xml:space="preserve">. </w:t>
      </w:r>
      <w:r>
        <w:rPr>
          <w:rFonts w:ascii="Arial" w:hAnsi="Arial" w:cs="Arial"/>
          <w:sz w:val="20"/>
          <w:szCs w:val="20"/>
        </w:rPr>
        <w:t>We</w:t>
      </w:r>
      <w:r w:rsidR="00E365A1">
        <w:rPr>
          <w:rFonts w:ascii="Arial" w:hAnsi="Arial" w:cs="Arial"/>
          <w:sz w:val="20"/>
          <w:szCs w:val="20"/>
        </w:rPr>
        <w:t xml:space="preserve"> need sunlig</w:t>
      </w:r>
      <w:r w:rsidR="006E58AA">
        <w:rPr>
          <w:rFonts w:ascii="Arial" w:hAnsi="Arial" w:cs="Arial"/>
          <w:sz w:val="20"/>
          <w:szCs w:val="20"/>
        </w:rPr>
        <w:t>ht for our production of</w:t>
      </w:r>
      <w:r w:rsidR="00E365A1">
        <w:rPr>
          <w:rFonts w:ascii="Arial" w:hAnsi="Arial" w:cs="Arial"/>
          <w:sz w:val="20"/>
          <w:szCs w:val="20"/>
        </w:rPr>
        <w:t xml:space="preserve"> vitamin D, </w:t>
      </w:r>
      <w:r>
        <w:rPr>
          <w:rFonts w:ascii="Arial" w:hAnsi="Arial" w:cs="Arial"/>
          <w:sz w:val="20"/>
          <w:szCs w:val="20"/>
        </w:rPr>
        <w:t xml:space="preserve">and </w:t>
      </w:r>
      <w:r w:rsidR="00E365A1">
        <w:rPr>
          <w:rFonts w:ascii="Arial" w:hAnsi="Arial" w:cs="Arial"/>
          <w:sz w:val="20"/>
          <w:szCs w:val="20"/>
        </w:rPr>
        <w:t xml:space="preserve">a lot of people in </w:t>
      </w:r>
      <w:r>
        <w:rPr>
          <w:rFonts w:ascii="Arial" w:hAnsi="Arial" w:cs="Arial"/>
          <w:sz w:val="20"/>
          <w:szCs w:val="20"/>
        </w:rPr>
        <w:t>the UK do</w:t>
      </w:r>
      <w:r w:rsidR="006E58AA">
        <w:rPr>
          <w:rFonts w:ascii="Arial" w:hAnsi="Arial" w:cs="Arial"/>
          <w:sz w:val="20"/>
          <w:szCs w:val="20"/>
        </w:rPr>
        <w:t xml:space="preserve"> have a vitamin D deficiency, especially those with darker skin types. </w:t>
      </w:r>
      <w:r w:rsidR="00E365A1">
        <w:rPr>
          <w:rFonts w:ascii="Arial" w:hAnsi="Arial" w:cs="Arial"/>
          <w:sz w:val="20"/>
          <w:szCs w:val="20"/>
        </w:rPr>
        <w:t xml:space="preserve"> </w:t>
      </w:r>
      <w:r>
        <w:rPr>
          <w:rFonts w:ascii="Arial" w:hAnsi="Arial" w:cs="Arial"/>
          <w:sz w:val="20"/>
          <w:szCs w:val="20"/>
        </w:rPr>
        <w:t xml:space="preserve">However, sunlight also breaks down collagen and elastin, and this contributes to the ageing of our skin – </w:t>
      </w:r>
      <w:r w:rsidR="00AA2F1C">
        <w:rPr>
          <w:rFonts w:ascii="Arial" w:hAnsi="Arial" w:cs="Arial"/>
          <w:sz w:val="20"/>
          <w:szCs w:val="20"/>
        </w:rPr>
        <w:t>UVB has a relatively shorter wavelength but higher energy levels. It causes damage to the outer layers of you</w:t>
      </w:r>
      <w:r w:rsidR="007440A6">
        <w:rPr>
          <w:rFonts w:ascii="Arial" w:hAnsi="Arial" w:cs="Arial"/>
          <w:sz w:val="20"/>
          <w:szCs w:val="20"/>
        </w:rPr>
        <w:t>r</w:t>
      </w:r>
      <w:r w:rsidR="00AA2F1C">
        <w:rPr>
          <w:rFonts w:ascii="Arial" w:hAnsi="Arial" w:cs="Arial"/>
          <w:sz w:val="20"/>
          <w:szCs w:val="20"/>
        </w:rPr>
        <w:t xml:space="preserve"> skin. It is also the cause of most types of skin cancer. UVA rays have a longer wavelength and penetrate the skin to the deeper layers. They’re also responsible for some types of skin cancers. It is mostly UVA that causes the undesirable photoaging effects on skin such as wrinkles and lines as well as thin “</w:t>
      </w:r>
      <w:proofErr w:type="spellStart"/>
      <w:r w:rsidR="00AA2F1C">
        <w:rPr>
          <w:rFonts w:ascii="Arial" w:hAnsi="Arial" w:cs="Arial"/>
          <w:sz w:val="20"/>
          <w:szCs w:val="20"/>
        </w:rPr>
        <w:t>crepey</w:t>
      </w:r>
      <w:proofErr w:type="spellEnd"/>
      <w:r w:rsidR="00AA2F1C">
        <w:rPr>
          <w:rFonts w:ascii="Arial" w:hAnsi="Arial" w:cs="Arial"/>
          <w:sz w:val="20"/>
          <w:szCs w:val="20"/>
        </w:rPr>
        <w:t>” skin. Unlike UVB</w:t>
      </w:r>
      <w:r w:rsidR="00A433F0">
        <w:rPr>
          <w:rFonts w:ascii="Arial" w:hAnsi="Arial" w:cs="Arial"/>
          <w:sz w:val="20"/>
          <w:szCs w:val="20"/>
        </w:rPr>
        <w:t>,</w:t>
      </w:r>
      <w:r w:rsidR="00AA2F1C">
        <w:rPr>
          <w:rFonts w:ascii="Arial" w:hAnsi="Arial" w:cs="Arial"/>
          <w:sz w:val="20"/>
          <w:szCs w:val="20"/>
        </w:rPr>
        <w:t xml:space="preserve"> the UVA rays can penetrate windows and clouds. They can both cause damage to your DNA which can accumulate and cause a variety of problems </w:t>
      </w:r>
      <w:r w:rsidR="007440A6">
        <w:rPr>
          <w:rFonts w:ascii="Arial" w:hAnsi="Arial" w:cs="Arial"/>
          <w:sz w:val="20"/>
          <w:szCs w:val="20"/>
        </w:rPr>
        <w:t xml:space="preserve">further </w:t>
      </w:r>
      <w:r w:rsidR="00AA2F1C">
        <w:rPr>
          <w:rFonts w:ascii="Arial" w:hAnsi="Arial" w:cs="Arial"/>
          <w:sz w:val="20"/>
          <w:szCs w:val="20"/>
        </w:rPr>
        <w:t xml:space="preserve">down the line. </w:t>
      </w:r>
      <w:r w:rsidR="004F4816">
        <w:rPr>
          <w:rFonts w:ascii="Arial" w:hAnsi="Arial" w:cs="Arial"/>
          <w:sz w:val="20"/>
          <w:szCs w:val="20"/>
        </w:rPr>
        <w:t xml:space="preserve">It is imperative to get yourself well educated on Sun Awareness. </w:t>
      </w:r>
    </w:p>
    <w:p w14:paraId="70645C7A" w14:textId="56B9C397" w:rsidR="00974EB8" w:rsidRDefault="00974EB8">
      <w:pPr>
        <w:spacing w:line="360" w:lineRule="auto"/>
        <w:rPr>
          <w:rFonts w:ascii="Arial" w:hAnsi="Arial" w:cs="Arial"/>
          <w:sz w:val="20"/>
          <w:szCs w:val="20"/>
        </w:rPr>
      </w:pPr>
      <w:r>
        <w:rPr>
          <w:rFonts w:ascii="Arial" w:hAnsi="Arial" w:cs="Arial"/>
          <w:sz w:val="20"/>
          <w:szCs w:val="20"/>
        </w:rPr>
        <w:t>“</w:t>
      </w:r>
      <w:r w:rsidR="00AB2229">
        <w:rPr>
          <w:rFonts w:ascii="Arial" w:hAnsi="Arial" w:cs="Arial"/>
          <w:sz w:val="20"/>
          <w:szCs w:val="20"/>
        </w:rPr>
        <w:t xml:space="preserve">The pigment of our skin protects us from the sun. I know it isn’t what you want to hear, but if you’re tanning, it means your skin can no longer tolerate the UV levels it’s being exposed to, and is darkening in order to protect you. Choosing SPF over a tan is one of the biggest gifts you can give your skin, why not try a tinted moisturiser so you can still experience the warm glow of a summer tan, without damaging the </w:t>
      </w:r>
      <w:r w:rsidR="00AA2F1C">
        <w:rPr>
          <w:rFonts w:ascii="Arial" w:hAnsi="Arial" w:cs="Arial"/>
          <w:sz w:val="20"/>
          <w:szCs w:val="20"/>
        </w:rPr>
        <w:t xml:space="preserve">precious </w:t>
      </w:r>
      <w:r w:rsidR="00AB2229">
        <w:rPr>
          <w:rFonts w:ascii="Arial" w:hAnsi="Arial" w:cs="Arial"/>
          <w:sz w:val="20"/>
          <w:szCs w:val="20"/>
        </w:rPr>
        <w:t>skin underneath?”</w:t>
      </w:r>
      <w:r w:rsidR="004F4816">
        <w:rPr>
          <w:rFonts w:ascii="Arial" w:hAnsi="Arial" w:cs="Arial"/>
          <w:sz w:val="20"/>
          <w:szCs w:val="20"/>
        </w:rPr>
        <w:t xml:space="preserve"> </w:t>
      </w:r>
    </w:p>
    <w:p w14:paraId="4C854ECF" w14:textId="312D32B7" w:rsidR="00E2080D" w:rsidRDefault="00E2080D">
      <w:pPr>
        <w:spacing w:line="360" w:lineRule="auto"/>
        <w:rPr>
          <w:rFonts w:ascii="Arial" w:hAnsi="Arial" w:cs="Arial"/>
          <w:sz w:val="20"/>
          <w:szCs w:val="20"/>
        </w:rPr>
      </w:pPr>
    </w:p>
    <w:p w14:paraId="2DFF7651" w14:textId="21FB206C" w:rsidR="00E2080D" w:rsidRDefault="00E2080D" w:rsidP="00E2080D">
      <w:pPr>
        <w:spacing w:line="360" w:lineRule="auto"/>
        <w:jc w:val="center"/>
        <w:rPr>
          <w:rFonts w:ascii="Arial" w:hAnsi="Arial" w:cs="Arial"/>
          <w:b/>
          <w:bCs/>
          <w:sz w:val="20"/>
          <w:szCs w:val="20"/>
        </w:rPr>
      </w:pPr>
      <w:r w:rsidRPr="00E2080D">
        <w:rPr>
          <w:rFonts w:ascii="Arial" w:hAnsi="Arial" w:cs="Arial"/>
          <w:b/>
          <w:bCs/>
          <w:sz w:val="20"/>
          <w:szCs w:val="20"/>
        </w:rPr>
        <w:t>ENDS</w:t>
      </w:r>
    </w:p>
    <w:p w14:paraId="3A17A255" w14:textId="77777777" w:rsidR="006E2650" w:rsidRDefault="006E2650" w:rsidP="00E2080D">
      <w:pPr>
        <w:spacing w:line="360" w:lineRule="auto"/>
        <w:jc w:val="center"/>
        <w:rPr>
          <w:rFonts w:ascii="Arial" w:hAnsi="Arial" w:cs="Arial"/>
          <w:b/>
          <w:bCs/>
          <w:sz w:val="20"/>
          <w:szCs w:val="20"/>
        </w:rPr>
      </w:pPr>
    </w:p>
    <w:p w14:paraId="219D9B9C" w14:textId="77777777" w:rsidR="00A433F0" w:rsidRPr="00A433F0" w:rsidRDefault="00A433F0" w:rsidP="006E2650">
      <w:pPr>
        <w:spacing w:line="360" w:lineRule="auto"/>
        <w:rPr>
          <w:rFonts w:ascii="Arial" w:hAnsi="Arial" w:cs="Arial"/>
          <w:b/>
          <w:bCs/>
          <w:sz w:val="20"/>
          <w:szCs w:val="20"/>
        </w:rPr>
      </w:pPr>
      <w:r w:rsidRPr="00A433F0">
        <w:rPr>
          <w:rFonts w:ascii="Arial" w:hAnsi="Arial" w:cs="Arial"/>
          <w:b/>
          <w:bCs/>
          <w:sz w:val="20"/>
          <w:szCs w:val="20"/>
        </w:rPr>
        <w:t>Notes to Editor:</w:t>
      </w:r>
    </w:p>
    <w:p w14:paraId="07AC2983" w14:textId="3BF7845C" w:rsidR="006E2650" w:rsidRDefault="006E2650" w:rsidP="006E2650">
      <w:pPr>
        <w:spacing w:line="360" w:lineRule="auto"/>
        <w:rPr>
          <w:rFonts w:ascii="Arial" w:hAnsi="Arial" w:cs="Arial"/>
          <w:sz w:val="20"/>
          <w:szCs w:val="20"/>
        </w:rPr>
      </w:pPr>
      <w:r w:rsidRPr="00974EB8">
        <w:rPr>
          <w:rFonts w:ascii="Arial" w:hAnsi="Arial" w:cs="Arial"/>
          <w:sz w:val="20"/>
          <w:szCs w:val="20"/>
        </w:rPr>
        <w:t xml:space="preserve">Collagen is </w:t>
      </w:r>
      <w:r w:rsidR="004F4816">
        <w:rPr>
          <w:rFonts w:ascii="Arial" w:hAnsi="Arial" w:cs="Arial"/>
          <w:sz w:val="20"/>
          <w:szCs w:val="20"/>
        </w:rPr>
        <w:t>our most abundant protein and</w:t>
      </w:r>
      <w:r w:rsidRPr="00974EB8">
        <w:rPr>
          <w:rFonts w:ascii="Arial" w:hAnsi="Arial" w:cs="Arial"/>
          <w:sz w:val="20"/>
          <w:szCs w:val="20"/>
        </w:rPr>
        <w:t xml:space="preserve"> commonly found in the skin, bones and connective tissue within the body, providing structural support, str</w:t>
      </w:r>
      <w:r w:rsidR="00AA2F1C">
        <w:rPr>
          <w:rFonts w:ascii="Arial" w:hAnsi="Arial" w:cs="Arial"/>
          <w:sz w:val="20"/>
          <w:szCs w:val="20"/>
        </w:rPr>
        <w:t>ength and a degree of flexibility where needed</w:t>
      </w:r>
      <w:r w:rsidRPr="00974EB8">
        <w:rPr>
          <w:rFonts w:ascii="Arial" w:hAnsi="Arial" w:cs="Arial"/>
          <w:sz w:val="20"/>
          <w:szCs w:val="20"/>
        </w:rPr>
        <w:t xml:space="preserve">. </w:t>
      </w:r>
      <w:r w:rsidR="004F4816">
        <w:rPr>
          <w:rFonts w:ascii="Arial" w:hAnsi="Arial" w:cs="Arial"/>
          <w:sz w:val="20"/>
          <w:szCs w:val="20"/>
        </w:rPr>
        <w:t xml:space="preserve">A good 75-80% of the dry weight of skin is composed to collagen. </w:t>
      </w:r>
      <w:r w:rsidRPr="00974EB8">
        <w:rPr>
          <w:rFonts w:ascii="Arial" w:hAnsi="Arial" w:cs="Arial"/>
          <w:sz w:val="20"/>
          <w:szCs w:val="20"/>
        </w:rPr>
        <w:t>Natural production starts to decline around the age of 25, reducing the structural integrity of the skin and leading to the formation of lines, wrinkles and sagging skin. Taking collagen supplements can therefore provide users with the daily dose required for optimum skin rejuvenation and tissue renewal, resulting in softer</w:t>
      </w:r>
      <w:r w:rsidR="00AA2F1C">
        <w:rPr>
          <w:rFonts w:ascii="Arial" w:hAnsi="Arial" w:cs="Arial"/>
          <w:sz w:val="20"/>
          <w:szCs w:val="20"/>
        </w:rPr>
        <w:t>, plumper</w:t>
      </w:r>
      <w:r w:rsidRPr="00974EB8">
        <w:rPr>
          <w:rFonts w:ascii="Arial" w:hAnsi="Arial" w:cs="Arial"/>
          <w:sz w:val="20"/>
          <w:szCs w:val="20"/>
        </w:rPr>
        <w:t xml:space="preserve"> a</w:t>
      </w:r>
      <w:r w:rsidR="00AA2F1C">
        <w:rPr>
          <w:rFonts w:ascii="Arial" w:hAnsi="Arial" w:cs="Arial"/>
          <w:sz w:val="20"/>
          <w:szCs w:val="20"/>
        </w:rPr>
        <w:t>nd more hydrated skin with a reduction in</w:t>
      </w:r>
      <w:r w:rsidRPr="00974EB8">
        <w:rPr>
          <w:rFonts w:ascii="Arial" w:hAnsi="Arial" w:cs="Arial"/>
          <w:sz w:val="20"/>
          <w:szCs w:val="20"/>
        </w:rPr>
        <w:t xml:space="preserve"> wrinkles</w:t>
      </w:r>
      <w:r w:rsidR="00AA2F1C">
        <w:rPr>
          <w:rFonts w:ascii="Arial" w:hAnsi="Arial" w:cs="Arial"/>
          <w:sz w:val="20"/>
          <w:szCs w:val="20"/>
        </w:rPr>
        <w:t xml:space="preserve"> and other signs of ageing</w:t>
      </w:r>
      <w:r w:rsidRPr="00974EB8">
        <w:rPr>
          <w:rFonts w:ascii="Arial" w:hAnsi="Arial" w:cs="Arial"/>
          <w:sz w:val="20"/>
          <w:szCs w:val="20"/>
        </w:rPr>
        <w:t>.</w:t>
      </w:r>
    </w:p>
    <w:p w14:paraId="72C13D82" w14:textId="1443B401" w:rsidR="006E2650" w:rsidRDefault="006E2650" w:rsidP="006E2650">
      <w:pPr>
        <w:spacing w:line="360" w:lineRule="auto"/>
        <w:rPr>
          <w:rFonts w:ascii="Arial" w:hAnsi="Arial" w:cs="Arial"/>
          <w:sz w:val="20"/>
          <w:szCs w:val="20"/>
        </w:rPr>
      </w:pPr>
      <w:r w:rsidRPr="00974EB8">
        <w:rPr>
          <w:rFonts w:ascii="Arial" w:hAnsi="Arial" w:cs="Arial"/>
          <w:sz w:val="20"/>
          <w:szCs w:val="20"/>
        </w:rPr>
        <w:lastRenderedPageBreak/>
        <w:t xml:space="preserve">Containing the highest concentration of marine collagen on the market and infused with vitamin C, </w:t>
      </w:r>
      <w:hyperlink r:id="rId9" w:history="1">
        <w:r w:rsidRPr="00BD61C2">
          <w:rPr>
            <w:rStyle w:val="Hyperlink"/>
            <w:rFonts w:ascii="Arial" w:hAnsi="Arial" w:cs="Arial"/>
            <w:sz w:val="20"/>
            <w:szCs w:val="20"/>
          </w:rPr>
          <w:t>Absolute Collagen</w:t>
        </w:r>
      </w:hyperlink>
      <w:r w:rsidRPr="00974EB8">
        <w:rPr>
          <w:rFonts w:ascii="Arial" w:hAnsi="Arial" w:cs="Arial"/>
          <w:sz w:val="20"/>
          <w:szCs w:val="20"/>
        </w:rPr>
        <w:t xml:space="preserve"> is a liquid marine collagen supplement that fights the visible signs of ageing and improves the quality of skin, hair and nails</w:t>
      </w:r>
      <w:r>
        <w:rPr>
          <w:rFonts w:ascii="Arial" w:hAnsi="Arial" w:cs="Arial"/>
          <w:sz w:val="20"/>
          <w:szCs w:val="20"/>
        </w:rPr>
        <w:t>.</w:t>
      </w:r>
      <w:r w:rsidR="00AA2F1C">
        <w:rPr>
          <w:rFonts w:ascii="Arial" w:hAnsi="Arial" w:cs="Arial"/>
          <w:sz w:val="20"/>
          <w:szCs w:val="20"/>
        </w:rPr>
        <w:t xml:space="preserve"> </w:t>
      </w:r>
    </w:p>
    <w:p w14:paraId="7A61A9E5" w14:textId="77777777" w:rsidR="006E2650" w:rsidRPr="0063254F" w:rsidRDefault="006E2650" w:rsidP="006E2650">
      <w:pPr>
        <w:spacing w:line="360" w:lineRule="auto"/>
        <w:rPr>
          <w:rFonts w:ascii="Arial" w:hAnsi="Arial" w:cs="Arial"/>
          <w:sz w:val="20"/>
          <w:szCs w:val="20"/>
        </w:rPr>
      </w:pPr>
      <w:r w:rsidRPr="00BD61C2">
        <w:rPr>
          <w:rFonts w:ascii="Arial" w:hAnsi="Arial" w:cs="Arial"/>
          <w:sz w:val="20"/>
          <w:szCs w:val="20"/>
        </w:rPr>
        <w:t xml:space="preserve">Starting from £27, </w:t>
      </w:r>
      <w:r w:rsidRPr="0063254F">
        <w:rPr>
          <w:rFonts w:ascii="Arial" w:hAnsi="Arial" w:cs="Arial"/>
          <w:sz w:val="20"/>
          <w:szCs w:val="20"/>
        </w:rPr>
        <w:t>Absolute Collagen’s Beauty Box</w:t>
      </w:r>
      <w:r>
        <w:rPr>
          <w:rFonts w:ascii="Arial" w:hAnsi="Arial" w:cs="Arial"/>
          <w:sz w:val="20"/>
          <w:szCs w:val="20"/>
        </w:rPr>
        <w:t xml:space="preserve"> and Protein Collagen Box for men each </w:t>
      </w:r>
      <w:r w:rsidRPr="0063254F">
        <w:rPr>
          <w:rFonts w:ascii="Arial" w:hAnsi="Arial" w:cs="Arial"/>
          <w:sz w:val="20"/>
          <w:szCs w:val="20"/>
        </w:rPr>
        <w:t xml:space="preserve">contain 14 ready-mixed 10ml sachets which can either be taken on their own, or added to hot or cold drinks and food. Packed with 7.7g of protein and essential amino acids, each 10ml serving is also ideal as a post-workout boost. </w:t>
      </w:r>
    </w:p>
    <w:p w14:paraId="3CEDBE59" w14:textId="490A0F56" w:rsidR="006E2650" w:rsidRPr="005317B6" w:rsidRDefault="006E2650" w:rsidP="005317B6">
      <w:pPr>
        <w:spacing w:line="360" w:lineRule="auto"/>
        <w:rPr>
          <w:rFonts w:ascii="Arial" w:hAnsi="Arial" w:cs="Arial"/>
          <w:sz w:val="20"/>
          <w:szCs w:val="20"/>
        </w:rPr>
      </w:pPr>
      <w:r w:rsidRPr="0063254F">
        <w:rPr>
          <w:rFonts w:ascii="Arial" w:hAnsi="Arial" w:cs="Arial"/>
          <w:sz w:val="20"/>
          <w:szCs w:val="20"/>
        </w:rPr>
        <w:t xml:space="preserve">For further information about Absolute Collagen, visit </w:t>
      </w:r>
      <w:hyperlink r:id="rId10" w:history="1">
        <w:r w:rsidRPr="0063254F">
          <w:rPr>
            <w:rStyle w:val="Hyperlink"/>
            <w:rFonts w:ascii="Arial" w:hAnsi="Arial" w:cs="Arial"/>
            <w:sz w:val="20"/>
            <w:szCs w:val="20"/>
          </w:rPr>
          <w:t>www.absolutecollagen.com.</w:t>
        </w:r>
      </w:hyperlink>
      <w:r w:rsidRPr="0063254F">
        <w:rPr>
          <w:rFonts w:ascii="Arial" w:hAnsi="Arial" w:cs="Arial"/>
          <w:sz w:val="20"/>
          <w:szCs w:val="20"/>
        </w:rPr>
        <w:t xml:space="preserve"> Collagen supplement fans can also connect and join the network of Absoluters on </w:t>
      </w:r>
      <w:hyperlink r:id="rId11" w:history="1">
        <w:r w:rsidRPr="0063254F">
          <w:rPr>
            <w:rStyle w:val="Hyperlink"/>
            <w:rFonts w:ascii="Arial" w:hAnsi="Arial" w:cs="Arial"/>
            <w:sz w:val="20"/>
            <w:szCs w:val="20"/>
          </w:rPr>
          <w:t>Facebook</w:t>
        </w:r>
      </w:hyperlink>
      <w:r w:rsidRPr="0063254F">
        <w:rPr>
          <w:rFonts w:ascii="Arial" w:hAnsi="Arial" w:cs="Arial"/>
          <w:sz w:val="20"/>
          <w:szCs w:val="20"/>
        </w:rPr>
        <w:t xml:space="preserve"> and </w:t>
      </w:r>
      <w:hyperlink r:id="rId12" w:history="1">
        <w:r w:rsidRPr="0063254F">
          <w:rPr>
            <w:rStyle w:val="Hyperlink"/>
            <w:rFonts w:ascii="Arial" w:hAnsi="Arial" w:cs="Arial"/>
            <w:sz w:val="20"/>
            <w:szCs w:val="20"/>
          </w:rPr>
          <w:t>Instagram</w:t>
        </w:r>
      </w:hyperlink>
      <w:r w:rsidRPr="0063254F">
        <w:rPr>
          <w:rFonts w:ascii="Arial" w:hAnsi="Arial" w:cs="Arial"/>
          <w:sz w:val="20"/>
          <w:szCs w:val="20"/>
        </w:rPr>
        <w:t xml:space="preserve">. </w:t>
      </w:r>
    </w:p>
    <w:sectPr w:rsidR="006E2650" w:rsidRPr="005317B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17CD" w14:textId="77777777" w:rsidR="00A433F0" w:rsidRDefault="00A433F0" w:rsidP="00A433F0">
      <w:pPr>
        <w:spacing w:after="0" w:line="240" w:lineRule="auto"/>
      </w:pPr>
      <w:r>
        <w:separator/>
      </w:r>
    </w:p>
  </w:endnote>
  <w:endnote w:type="continuationSeparator" w:id="0">
    <w:p w14:paraId="6092952A" w14:textId="77777777" w:rsidR="00A433F0" w:rsidRDefault="00A433F0" w:rsidP="00A4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77AC0" w14:textId="77777777" w:rsidR="00A433F0" w:rsidRDefault="00A433F0" w:rsidP="00A433F0">
      <w:pPr>
        <w:spacing w:after="0" w:line="240" w:lineRule="auto"/>
      </w:pPr>
      <w:r>
        <w:separator/>
      </w:r>
    </w:p>
  </w:footnote>
  <w:footnote w:type="continuationSeparator" w:id="0">
    <w:p w14:paraId="580215B9" w14:textId="77777777" w:rsidR="00A433F0" w:rsidRDefault="00A433F0" w:rsidP="00A4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4E864" w14:textId="2564F55A" w:rsidR="00A433F0" w:rsidRDefault="00A433F0">
    <w:pPr>
      <w:pStyle w:val="Header"/>
    </w:pPr>
    <w:r>
      <w:rPr>
        <w:noProof/>
      </w:rPr>
      <w:drawing>
        <wp:anchor distT="0" distB="0" distL="114300" distR="114300" simplePos="0" relativeHeight="251659264" behindDoc="0" locked="0" layoutInCell="1" allowOverlap="1" wp14:anchorId="2D253CB6" wp14:editId="7946FD79">
          <wp:simplePos x="0" y="0"/>
          <wp:positionH relativeFrom="column">
            <wp:posOffset>5219700</wp:posOffset>
          </wp:positionH>
          <wp:positionV relativeFrom="paragraph">
            <wp:posOffset>-584835</wp:posOffset>
          </wp:positionV>
          <wp:extent cx="1242060" cy="958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22564"/>
                  <a:stretch/>
                </pic:blipFill>
                <pic:spPr bwMode="auto">
                  <a:xfrm>
                    <a:off x="0" y="0"/>
                    <a:ext cx="1242060" cy="95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67"/>
    <w:rsid w:val="000868BB"/>
    <w:rsid w:val="000B3865"/>
    <w:rsid w:val="003D29EE"/>
    <w:rsid w:val="004969EB"/>
    <w:rsid w:val="004D2424"/>
    <w:rsid w:val="004F4816"/>
    <w:rsid w:val="005317B6"/>
    <w:rsid w:val="00582199"/>
    <w:rsid w:val="006E2650"/>
    <w:rsid w:val="006E58AA"/>
    <w:rsid w:val="007440A6"/>
    <w:rsid w:val="00781667"/>
    <w:rsid w:val="007B55B0"/>
    <w:rsid w:val="007B6E3C"/>
    <w:rsid w:val="008C7752"/>
    <w:rsid w:val="00974EB8"/>
    <w:rsid w:val="009B719A"/>
    <w:rsid w:val="00A433F0"/>
    <w:rsid w:val="00AA2F1C"/>
    <w:rsid w:val="00AB2229"/>
    <w:rsid w:val="00B12168"/>
    <w:rsid w:val="00BD61C2"/>
    <w:rsid w:val="00C76949"/>
    <w:rsid w:val="00CB1335"/>
    <w:rsid w:val="00D659B5"/>
    <w:rsid w:val="00E2080D"/>
    <w:rsid w:val="00E3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5DBD"/>
  <w15:docId w15:val="{FFBB36AD-398D-48B0-AE1C-501210B9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424"/>
    <w:rPr>
      <w:color w:val="0563C1" w:themeColor="hyperlink"/>
      <w:u w:val="single"/>
    </w:rPr>
  </w:style>
  <w:style w:type="character" w:customStyle="1" w:styleId="UnresolvedMention1">
    <w:name w:val="Unresolved Mention1"/>
    <w:basedOn w:val="DefaultParagraphFont"/>
    <w:uiPriority w:val="99"/>
    <w:semiHidden/>
    <w:unhideWhenUsed/>
    <w:rsid w:val="004D2424"/>
    <w:rPr>
      <w:color w:val="605E5C"/>
      <w:shd w:val="clear" w:color="auto" w:fill="E1DFDD"/>
    </w:rPr>
  </w:style>
  <w:style w:type="paragraph" w:styleId="BalloonText">
    <w:name w:val="Balloon Text"/>
    <w:basedOn w:val="Normal"/>
    <w:link w:val="BalloonTextChar"/>
    <w:uiPriority w:val="99"/>
    <w:semiHidden/>
    <w:unhideWhenUsed/>
    <w:rsid w:val="00531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B6"/>
    <w:rPr>
      <w:rFonts w:ascii="Segoe UI" w:hAnsi="Segoe UI" w:cs="Segoe UI"/>
      <w:sz w:val="18"/>
      <w:szCs w:val="18"/>
    </w:rPr>
  </w:style>
  <w:style w:type="character" w:styleId="UnresolvedMention">
    <w:name w:val="Unresolved Mention"/>
    <w:basedOn w:val="DefaultParagraphFont"/>
    <w:uiPriority w:val="99"/>
    <w:semiHidden/>
    <w:unhideWhenUsed/>
    <w:rsid w:val="00C76949"/>
    <w:rPr>
      <w:color w:val="605E5C"/>
      <w:shd w:val="clear" w:color="auto" w:fill="E1DFDD"/>
    </w:rPr>
  </w:style>
  <w:style w:type="paragraph" w:styleId="Revision">
    <w:name w:val="Revision"/>
    <w:hidden/>
    <w:uiPriority w:val="99"/>
    <w:semiHidden/>
    <w:rsid w:val="00C76949"/>
    <w:pPr>
      <w:spacing w:after="0" w:line="240" w:lineRule="auto"/>
    </w:pPr>
  </w:style>
  <w:style w:type="paragraph" w:styleId="Header">
    <w:name w:val="header"/>
    <w:basedOn w:val="Normal"/>
    <w:link w:val="HeaderChar"/>
    <w:uiPriority w:val="99"/>
    <w:unhideWhenUsed/>
    <w:rsid w:val="00A43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3F0"/>
  </w:style>
  <w:style w:type="paragraph" w:styleId="Footer">
    <w:name w:val="footer"/>
    <w:basedOn w:val="Normal"/>
    <w:link w:val="FooterChar"/>
    <w:uiPriority w:val="99"/>
    <w:unhideWhenUsed/>
    <w:rsid w:val="00A43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4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olutecollage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solutecollagen.com" TargetMode="External"/><Relationship Id="rId12" Type="http://schemas.openxmlformats.org/officeDocument/2006/relationships/hyperlink" Target="http://www.instagram.com/absolutecolla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absolutecollag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bsolutecollagen.com." TargetMode="External"/><Relationship Id="rId4" Type="http://schemas.openxmlformats.org/officeDocument/2006/relationships/webSettings" Target="webSettings.xml"/><Relationship Id="rId9" Type="http://schemas.openxmlformats.org/officeDocument/2006/relationships/hyperlink" Target="http://www.absolutecollage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59AC-EF8E-4E19-9685-B1B780C9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Herbert</dc:creator>
  <cp:lastModifiedBy>Beth Hendley</cp:lastModifiedBy>
  <cp:revision>2</cp:revision>
  <dcterms:created xsi:type="dcterms:W3CDTF">2020-06-22T10:51:00Z</dcterms:created>
  <dcterms:modified xsi:type="dcterms:W3CDTF">2020-06-22T10:51:00Z</dcterms:modified>
</cp:coreProperties>
</file>