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DADB" w14:textId="77777777" w:rsidR="00DD7C99" w:rsidRPr="00DD7C99" w:rsidRDefault="00DD7C99" w:rsidP="00DD7C99">
      <w:pPr>
        <w:jc w:val="center"/>
      </w:pPr>
      <w:r w:rsidRPr="00DD7C99">
        <w:rPr>
          <w:b/>
          <w:bCs/>
        </w:rPr>
        <w:t>Kallo enter the cracker game with Veggie Thins</w:t>
      </w:r>
    </w:p>
    <w:p w14:paraId="06B0B457" w14:textId="77777777" w:rsidR="00DD7C99" w:rsidRPr="00DD7C99" w:rsidRDefault="00DD7C99" w:rsidP="00DD7C99">
      <w:r w:rsidRPr="00DD7C99">
        <w:t>Natural food B Corp company Kallo recently debuted a range of snacking crackers, Veggie Thins, which offer up healthy indulgence for deli boards – and just as delicious dipped and dunked into hummus.</w:t>
      </w:r>
    </w:p>
    <w:p w14:paraId="44032A99" w14:textId="77777777" w:rsidR="00DD7C99" w:rsidRPr="00DD7C99" w:rsidRDefault="00DD7C99" w:rsidP="00DD7C99">
      <w:r w:rsidRPr="00DD7C99">
        <w:t>High in fibre, gluten-free, and vegan, the crackers offer up a healthy alternative to bread and are made with entirely natural ingredients. They’re also baked and not fried and are made with 70% chickpea flour which offers a source of protein.</w:t>
      </w:r>
    </w:p>
    <w:p w14:paraId="488603E0" w14:textId="77777777" w:rsidR="00DD7C99" w:rsidRPr="00DD7C99" w:rsidRDefault="00DD7C99" w:rsidP="00DD7C99">
      <w:r w:rsidRPr="00DD7C99">
        <w:t xml:space="preserve">Kallo Veggie Thins are available in </w:t>
      </w:r>
      <w:r w:rsidRPr="00DD7C99">
        <w:rPr>
          <w:b/>
          <w:bCs/>
        </w:rPr>
        <w:t>Waitrose</w:t>
      </w:r>
      <w:r w:rsidRPr="00DD7C99">
        <w:t xml:space="preserve"> in three flavours at </w:t>
      </w:r>
      <w:r w:rsidRPr="00DD7C99">
        <w:rPr>
          <w:b/>
          <w:bCs/>
        </w:rPr>
        <w:t>£2.99 RRP</w:t>
      </w:r>
      <w:r w:rsidRPr="00DD7C99">
        <w:t>: Mixed Seeds, Beetroot &amp; Balsamic, and Rosemary &amp; Sea Salt.</w:t>
      </w:r>
    </w:p>
    <w:p w14:paraId="5C8E32B6" w14:textId="72C314CF" w:rsidR="00DD7C99" w:rsidRPr="00DD7C99" w:rsidRDefault="00000000" w:rsidP="00DD7C99">
      <w:hyperlink r:id="rId4" w:tgtFrame="_blank" w:tooltip="https://www.kallo.com/" w:history="1">
        <w:r w:rsidR="00DD7C99" w:rsidRPr="00DD7C99">
          <w:rPr>
            <w:rStyle w:val="Hyperlink"/>
            <w:b/>
            <w:bCs/>
          </w:rPr>
          <w:t>About Kallø</w:t>
        </w:r>
      </w:hyperlink>
    </w:p>
    <w:p w14:paraId="7F3D130B" w14:textId="00BEE269" w:rsidR="00DD7C99" w:rsidRPr="00DD7C99" w:rsidRDefault="00DD7C99" w:rsidP="00DD7C99">
      <w:r w:rsidRPr="00DD7C99">
        <w:t>At Kallø we do things better. We only use carefully selected, honest ingredients to create something extraordinary. We take pride in never using artificial preservatives, colourings or flavourings and never sacrificing on flavour. Our Organic stocks and plant-based rice, corn and veggie cakes are not only brimming with super-tasty ingredients, but made in a responsible way. We are flying the flag for change, as a fully-fledged B Corp, we are always learning and looking for new ways to give back.</w:t>
      </w:r>
    </w:p>
    <w:p w14:paraId="6510791E" w14:textId="77777777" w:rsidR="00DD7C99" w:rsidRPr="00DD7C99" w:rsidRDefault="00DD7C99" w:rsidP="00DD7C99">
      <w:r w:rsidRPr="00DD7C99">
        <w:t>Part of the Ecotone UK family, the brand continues to innovate in plant-based products that support wildlife biodiversity and are better for people and the planet.</w:t>
      </w:r>
    </w:p>
    <w:p w14:paraId="440351EF" w14:textId="77777777" w:rsidR="00DD7C99" w:rsidRPr="00DD7C99" w:rsidRDefault="00DD7C99" w:rsidP="00DD7C99">
      <w:r w:rsidRPr="00DD7C99">
        <w:t>Kallo</w:t>
      </w:r>
    </w:p>
    <w:p w14:paraId="55422F84" w14:textId="77777777" w:rsidR="00FD31DE" w:rsidRDefault="00FD31DE"/>
    <w:sectPr w:rsidR="00FD3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Vrinda">
    <w:panose1 w:val="00000400000000000000"/>
    <w:charset w:val="00"/>
    <w:family w:val="swiss"/>
    <w:pitch w:val="variable"/>
    <w:sig w:usb0="00010003" w:usb1="00000000" w:usb2="00000000" w:usb3="00000000" w:csb0="00000001"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99"/>
    <w:rsid w:val="00031800"/>
    <w:rsid w:val="006B3247"/>
    <w:rsid w:val="0099265A"/>
    <w:rsid w:val="00DD7C99"/>
    <w:rsid w:val="00FD31DE"/>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7E9B"/>
  <w15:chartTrackingRefBased/>
  <w15:docId w15:val="{6629E042-9278-4C09-8C7E-213EA309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C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D7C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D7C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D7C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D7C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D7C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D7C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D7C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D7C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C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D7C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D7C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D7C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D7C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D7C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D7C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D7C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D7C99"/>
    <w:rPr>
      <w:rFonts w:eastAsiaTheme="majorEastAsia" w:cstheme="majorBidi"/>
      <w:color w:val="272727" w:themeColor="text1" w:themeTint="D8"/>
    </w:rPr>
  </w:style>
  <w:style w:type="paragraph" w:styleId="Title">
    <w:name w:val="Title"/>
    <w:basedOn w:val="Normal"/>
    <w:next w:val="Normal"/>
    <w:link w:val="TitleChar"/>
    <w:uiPriority w:val="10"/>
    <w:qFormat/>
    <w:rsid w:val="00DD7C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7C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7C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D7C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D7C99"/>
    <w:pPr>
      <w:spacing w:before="160"/>
      <w:jc w:val="center"/>
    </w:pPr>
    <w:rPr>
      <w:i/>
      <w:iCs/>
      <w:color w:val="404040" w:themeColor="text1" w:themeTint="BF"/>
    </w:rPr>
  </w:style>
  <w:style w:type="character" w:customStyle="1" w:styleId="QuoteChar">
    <w:name w:val="Quote Char"/>
    <w:basedOn w:val="DefaultParagraphFont"/>
    <w:link w:val="Quote"/>
    <w:uiPriority w:val="29"/>
    <w:rsid w:val="00DD7C99"/>
    <w:rPr>
      <w:i/>
      <w:iCs/>
      <w:color w:val="404040" w:themeColor="text1" w:themeTint="BF"/>
    </w:rPr>
  </w:style>
  <w:style w:type="paragraph" w:styleId="ListParagraph">
    <w:name w:val="List Paragraph"/>
    <w:basedOn w:val="Normal"/>
    <w:uiPriority w:val="34"/>
    <w:qFormat/>
    <w:rsid w:val="00DD7C99"/>
    <w:pPr>
      <w:ind w:left="720"/>
      <w:contextualSpacing/>
    </w:pPr>
  </w:style>
  <w:style w:type="character" w:styleId="IntenseEmphasis">
    <w:name w:val="Intense Emphasis"/>
    <w:basedOn w:val="DefaultParagraphFont"/>
    <w:uiPriority w:val="21"/>
    <w:qFormat/>
    <w:rsid w:val="00DD7C99"/>
    <w:rPr>
      <w:i/>
      <w:iCs/>
      <w:color w:val="0F4761" w:themeColor="accent1" w:themeShade="BF"/>
    </w:rPr>
  </w:style>
  <w:style w:type="paragraph" w:styleId="IntenseQuote">
    <w:name w:val="Intense Quote"/>
    <w:basedOn w:val="Normal"/>
    <w:next w:val="Normal"/>
    <w:link w:val="IntenseQuoteChar"/>
    <w:uiPriority w:val="30"/>
    <w:qFormat/>
    <w:rsid w:val="00DD7C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D7C99"/>
    <w:rPr>
      <w:i/>
      <w:iCs/>
      <w:color w:val="0F4761" w:themeColor="accent1" w:themeShade="BF"/>
    </w:rPr>
  </w:style>
  <w:style w:type="character" w:styleId="IntenseReference">
    <w:name w:val="Intense Reference"/>
    <w:basedOn w:val="DefaultParagraphFont"/>
    <w:uiPriority w:val="32"/>
    <w:qFormat/>
    <w:rsid w:val="00DD7C99"/>
    <w:rPr>
      <w:b/>
      <w:bCs/>
      <w:smallCaps/>
      <w:color w:val="0F4761" w:themeColor="accent1" w:themeShade="BF"/>
      <w:spacing w:val="5"/>
    </w:rPr>
  </w:style>
  <w:style w:type="character" w:styleId="Hyperlink">
    <w:name w:val="Hyperlink"/>
    <w:basedOn w:val="DefaultParagraphFont"/>
    <w:uiPriority w:val="99"/>
    <w:unhideWhenUsed/>
    <w:rsid w:val="00DD7C99"/>
    <w:rPr>
      <w:color w:val="467886" w:themeColor="hyperlink"/>
      <w:u w:val="single"/>
    </w:rPr>
  </w:style>
  <w:style w:type="character" w:styleId="UnresolvedMention">
    <w:name w:val="Unresolved Mention"/>
    <w:basedOn w:val="DefaultParagraphFont"/>
    <w:uiPriority w:val="99"/>
    <w:semiHidden/>
    <w:unhideWhenUsed/>
    <w:rsid w:val="00DD7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6006">
      <w:bodyDiv w:val="1"/>
      <w:marLeft w:val="0"/>
      <w:marRight w:val="0"/>
      <w:marTop w:val="0"/>
      <w:marBottom w:val="0"/>
      <w:divBdr>
        <w:top w:val="none" w:sz="0" w:space="0" w:color="auto"/>
        <w:left w:val="none" w:sz="0" w:space="0" w:color="auto"/>
        <w:bottom w:val="none" w:sz="0" w:space="0" w:color="auto"/>
        <w:right w:val="none" w:sz="0" w:space="0" w:color="auto"/>
      </w:divBdr>
    </w:div>
    <w:div w:id="130411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all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Baker</dc:creator>
  <cp:keywords/>
  <dc:description/>
  <cp:lastModifiedBy>Olivia Matterson</cp:lastModifiedBy>
  <cp:revision>2</cp:revision>
  <dcterms:created xsi:type="dcterms:W3CDTF">2024-03-06T10:57:00Z</dcterms:created>
  <dcterms:modified xsi:type="dcterms:W3CDTF">2024-03-06T10:57:00Z</dcterms:modified>
</cp:coreProperties>
</file>