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F9F3" w14:textId="759086E9" w:rsidR="00F04A99" w:rsidRDefault="000728FA" w:rsidP="00443DE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DC6D75" wp14:editId="5324A5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05100" cy="1696720"/>
            <wp:effectExtent l="0" t="0" r="0" b="0"/>
            <wp:wrapTight wrapText="bothSides">
              <wp:wrapPolygon edited="0">
                <wp:start x="13690" y="970"/>
                <wp:lineTo x="9431" y="1455"/>
                <wp:lineTo x="6845" y="2910"/>
                <wp:lineTo x="6541" y="9216"/>
                <wp:lineTo x="2738" y="9943"/>
                <wp:lineTo x="608" y="11398"/>
                <wp:lineTo x="608" y="13096"/>
                <wp:lineTo x="1217" y="16976"/>
                <wp:lineTo x="1217" y="17704"/>
                <wp:lineTo x="3499" y="19886"/>
                <wp:lineTo x="4411" y="20371"/>
                <wp:lineTo x="5780" y="20371"/>
                <wp:lineTo x="17645" y="17704"/>
                <wp:lineTo x="18406" y="16976"/>
                <wp:lineTo x="20383" y="14066"/>
                <wp:lineTo x="20839" y="9216"/>
                <wp:lineTo x="16124" y="5335"/>
                <wp:lineTo x="16276" y="3880"/>
                <wp:lineTo x="15820" y="2668"/>
                <wp:lineTo x="14451" y="970"/>
                <wp:lineTo x="13690" y="97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AA82E" w14:textId="5EF84589" w:rsidR="00F04A99" w:rsidRDefault="00F04A99" w:rsidP="00F04A99">
      <w:pPr>
        <w:jc w:val="center"/>
        <w:rPr>
          <w:noProof/>
        </w:rPr>
      </w:pPr>
    </w:p>
    <w:p w14:paraId="6B604B8E" w14:textId="77777777" w:rsidR="00F04A99" w:rsidRPr="001674CA" w:rsidRDefault="00F04A99" w:rsidP="00F04A99">
      <w:pPr>
        <w:jc w:val="center"/>
        <w:rPr>
          <w:b/>
          <w:bCs/>
          <w:sz w:val="44"/>
          <w:szCs w:val="44"/>
        </w:rPr>
      </w:pPr>
    </w:p>
    <w:p w14:paraId="478B764F" w14:textId="77777777" w:rsidR="000728FA" w:rsidRDefault="000728FA" w:rsidP="00F04A99">
      <w:pPr>
        <w:jc w:val="center"/>
        <w:rPr>
          <w:b/>
          <w:bCs/>
          <w:sz w:val="44"/>
          <w:szCs w:val="44"/>
        </w:rPr>
      </w:pPr>
    </w:p>
    <w:p w14:paraId="4B836289" w14:textId="77777777" w:rsidR="000728FA" w:rsidRDefault="000728FA" w:rsidP="00F04A99">
      <w:pPr>
        <w:jc w:val="center"/>
        <w:rPr>
          <w:b/>
          <w:bCs/>
          <w:sz w:val="44"/>
          <w:szCs w:val="44"/>
        </w:rPr>
      </w:pPr>
    </w:p>
    <w:p w14:paraId="52128282" w14:textId="77777777" w:rsidR="000728FA" w:rsidRDefault="000728FA" w:rsidP="00F04A99">
      <w:pPr>
        <w:jc w:val="center"/>
        <w:rPr>
          <w:b/>
          <w:bCs/>
          <w:sz w:val="44"/>
          <w:szCs w:val="44"/>
        </w:rPr>
      </w:pPr>
    </w:p>
    <w:p w14:paraId="4DB39023" w14:textId="1E71CCD0" w:rsidR="00F04A99" w:rsidRPr="001674CA" w:rsidRDefault="00F04A99" w:rsidP="00F04A99">
      <w:pPr>
        <w:jc w:val="center"/>
        <w:rPr>
          <w:b/>
          <w:bCs/>
          <w:sz w:val="44"/>
          <w:szCs w:val="44"/>
        </w:rPr>
      </w:pPr>
      <w:r w:rsidRPr="001674CA">
        <w:rPr>
          <w:b/>
          <w:bCs/>
          <w:sz w:val="44"/>
          <w:szCs w:val="44"/>
        </w:rPr>
        <w:t>Play Peek-a-Boo with Egg-</w:t>
      </w:r>
      <w:r w:rsidR="00E13598">
        <w:rPr>
          <w:b/>
          <w:bCs/>
          <w:sz w:val="44"/>
          <w:szCs w:val="44"/>
        </w:rPr>
        <w:t>A</w:t>
      </w:r>
      <w:r w:rsidRPr="001674CA">
        <w:rPr>
          <w:b/>
          <w:bCs/>
          <w:sz w:val="44"/>
          <w:szCs w:val="44"/>
        </w:rPr>
        <w:t xml:space="preserve">-Boo! </w:t>
      </w:r>
    </w:p>
    <w:p w14:paraId="6DFC3E6F" w14:textId="00F40C0F" w:rsidR="00F04A99" w:rsidRDefault="00F04A99" w:rsidP="00F04A99">
      <w:pPr>
        <w:jc w:val="center"/>
        <w:rPr>
          <w:b/>
          <w:bCs/>
          <w:sz w:val="36"/>
          <w:szCs w:val="36"/>
        </w:rPr>
      </w:pPr>
    </w:p>
    <w:p w14:paraId="729C5967" w14:textId="7E4562FF" w:rsidR="006D76C1" w:rsidRDefault="006D76C1" w:rsidP="00863E2C">
      <w:pPr>
        <w:jc w:val="center"/>
        <w:rPr>
          <w:b/>
          <w:bCs/>
          <w:sz w:val="32"/>
          <w:szCs w:val="32"/>
        </w:rPr>
      </w:pPr>
      <w:r w:rsidRPr="001674CA">
        <w:rPr>
          <w:b/>
          <w:bCs/>
          <w:sz w:val="32"/>
          <w:szCs w:val="32"/>
        </w:rPr>
        <w:t>Discover where the chick is hiding with this</w:t>
      </w:r>
      <w:r w:rsidR="008A29B2">
        <w:rPr>
          <w:b/>
          <w:bCs/>
          <w:sz w:val="32"/>
          <w:szCs w:val="32"/>
        </w:rPr>
        <w:t xml:space="preserve"> cracking new</w:t>
      </w:r>
      <w:r w:rsidRPr="001674CA">
        <w:rPr>
          <w:b/>
          <w:bCs/>
          <w:sz w:val="32"/>
          <w:szCs w:val="32"/>
        </w:rPr>
        <w:t xml:space="preserve"> </w:t>
      </w:r>
      <w:r w:rsidR="00AB16F2" w:rsidRPr="001674CA">
        <w:rPr>
          <w:b/>
          <w:bCs/>
          <w:sz w:val="32"/>
          <w:szCs w:val="32"/>
        </w:rPr>
        <w:t xml:space="preserve">interactive </w:t>
      </w:r>
      <w:r w:rsidR="00863E2C">
        <w:rPr>
          <w:b/>
          <w:bCs/>
          <w:sz w:val="32"/>
          <w:szCs w:val="32"/>
        </w:rPr>
        <w:t>surprise reveal egg hunt themed toy</w:t>
      </w:r>
      <w:r w:rsidR="001E1B94">
        <w:rPr>
          <w:b/>
          <w:bCs/>
          <w:sz w:val="32"/>
          <w:szCs w:val="32"/>
        </w:rPr>
        <w:t xml:space="preserve"> from Mookie!</w:t>
      </w:r>
    </w:p>
    <w:p w14:paraId="7BB518BF" w14:textId="77777777" w:rsidR="006D76C1" w:rsidRDefault="006D76C1" w:rsidP="008E0DBB">
      <w:pPr>
        <w:rPr>
          <w:b/>
          <w:bCs/>
          <w:sz w:val="36"/>
          <w:szCs w:val="36"/>
        </w:rPr>
      </w:pPr>
    </w:p>
    <w:p w14:paraId="41B9B97E" w14:textId="0ECAFA38" w:rsidR="007B20AD" w:rsidRDefault="000728FA" w:rsidP="007B20AD">
      <w:pPr>
        <w:rPr>
          <w:sz w:val="28"/>
          <w:szCs w:val="28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0D61A44" wp14:editId="67E6A6E4">
            <wp:simplePos x="0" y="0"/>
            <wp:positionH relativeFrom="column">
              <wp:posOffset>-676275</wp:posOffset>
            </wp:positionH>
            <wp:positionV relativeFrom="paragraph">
              <wp:posOffset>368935</wp:posOffset>
            </wp:positionV>
            <wp:extent cx="2057400" cy="2057400"/>
            <wp:effectExtent l="0" t="0" r="0" b="0"/>
            <wp:wrapTight wrapText="bothSides">
              <wp:wrapPolygon edited="0">
                <wp:start x="7600" y="2600"/>
                <wp:lineTo x="3600" y="6200"/>
                <wp:lineTo x="2600" y="7800"/>
                <wp:lineTo x="2400" y="16800"/>
                <wp:lineTo x="7800" y="18200"/>
                <wp:lineTo x="11200" y="18600"/>
                <wp:lineTo x="14600" y="18600"/>
                <wp:lineTo x="15600" y="18200"/>
                <wp:lineTo x="18200" y="16400"/>
                <wp:lineTo x="19000" y="12600"/>
                <wp:lineTo x="18600" y="9400"/>
                <wp:lineTo x="17000" y="6200"/>
                <wp:lineTo x="17200" y="5400"/>
                <wp:lineTo x="13800" y="4000"/>
                <wp:lineTo x="9000" y="2600"/>
                <wp:lineTo x="7600" y="260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20AD">
        <w:rPr>
          <w:sz w:val="28"/>
          <w:szCs w:val="28"/>
        </w:rPr>
        <w:t>Hide and seek</w:t>
      </w:r>
      <w:r w:rsidR="001E1B94">
        <w:rPr>
          <w:sz w:val="28"/>
          <w:szCs w:val="28"/>
        </w:rPr>
        <w:t xml:space="preserve"> has never been so much fun with </w:t>
      </w:r>
      <w:r w:rsidR="00021B28" w:rsidRPr="001C7C92">
        <w:rPr>
          <w:b/>
          <w:bCs/>
          <w:sz w:val="28"/>
          <w:szCs w:val="28"/>
        </w:rPr>
        <w:t>Egg-A-Boo (RRP £3.99)</w:t>
      </w:r>
      <w:r w:rsidR="00021B28" w:rsidRPr="001C7C92">
        <w:rPr>
          <w:sz w:val="28"/>
          <w:szCs w:val="28"/>
        </w:rPr>
        <w:t xml:space="preserve">, the brightly coloured </w:t>
      </w:r>
      <w:r w:rsidR="00863E2C">
        <w:rPr>
          <w:sz w:val="28"/>
          <w:szCs w:val="28"/>
        </w:rPr>
        <w:t xml:space="preserve">interactive </w:t>
      </w:r>
      <w:r w:rsidR="00160153">
        <w:rPr>
          <w:sz w:val="28"/>
          <w:szCs w:val="28"/>
        </w:rPr>
        <w:t xml:space="preserve">pre-school </w:t>
      </w:r>
      <w:r w:rsidR="00262B4B">
        <w:rPr>
          <w:sz w:val="28"/>
          <w:szCs w:val="28"/>
        </w:rPr>
        <w:t xml:space="preserve">play set </w:t>
      </w:r>
      <w:r w:rsidR="00021B28" w:rsidRPr="001C7C92">
        <w:rPr>
          <w:sz w:val="28"/>
          <w:szCs w:val="28"/>
        </w:rPr>
        <w:t xml:space="preserve">that will provide hours of </w:t>
      </w:r>
      <w:r w:rsidR="00863E2C">
        <w:rPr>
          <w:sz w:val="28"/>
          <w:szCs w:val="28"/>
        </w:rPr>
        <w:t>‘egg-citing</w:t>
      </w:r>
      <w:r w:rsidR="00160153">
        <w:rPr>
          <w:sz w:val="28"/>
          <w:szCs w:val="28"/>
        </w:rPr>
        <w:t>’</w:t>
      </w:r>
      <w:r w:rsidR="00863E2C">
        <w:rPr>
          <w:sz w:val="28"/>
          <w:szCs w:val="28"/>
        </w:rPr>
        <w:t xml:space="preserve"> hunt and reveal activities</w:t>
      </w:r>
      <w:r w:rsidR="00021B28" w:rsidRPr="001C7C92">
        <w:rPr>
          <w:sz w:val="28"/>
          <w:szCs w:val="28"/>
        </w:rPr>
        <w:t xml:space="preserve"> for little ones. </w:t>
      </w:r>
    </w:p>
    <w:p w14:paraId="3B122021" w14:textId="41676A67" w:rsidR="00863E2C" w:rsidRDefault="00863E2C" w:rsidP="007B20AD">
      <w:pPr>
        <w:rPr>
          <w:sz w:val="28"/>
          <w:szCs w:val="28"/>
        </w:rPr>
      </w:pPr>
    </w:p>
    <w:p w14:paraId="3769D825" w14:textId="5C6672D5" w:rsidR="00863E2C" w:rsidRPr="007B20AD" w:rsidRDefault="00863E2C" w:rsidP="007B20AD">
      <w:pPr>
        <w:rPr>
          <w:sz w:val="28"/>
          <w:szCs w:val="28"/>
        </w:rPr>
      </w:pPr>
      <w:r>
        <w:rPr>
          <w:sz w:val="28"/>
          <w:szCs w:val="28"/>
        </w:rPr>
        <w:t xml:space="preserve">Containing two surprise eggs each with distinctive sounds and melodies, each Egg-A-Boo is a fun, indoor or outdoor hide and seek game where you can hunt to find each egg to reveal the cute little chick concealed inside! </w:t>
      </w:r>
    </w:p>
    <w:p w14:paraId="7E813CA8" w14:textId="1B48516E" w:rsidR="007B20AD" w:rsidRDefault="007B20AD" w:rsidP="008E0DBB">
      <w:pPr>
        <w:rPr>
          <w:sz w:val="28"/>
          <w:szCs w:val="28"/>
        </w:rPr>
      </w:pPr>
    </w:p>
    <w:p w14:paraId="213B7A39" w14:textId="2AD4A051" w:rsidR="00F03BCC" w:rsidRDefault="00863E2C" w:rsidP="008E0DBB">
      <w:pPr>
        <w:rPr>
          <w:sz w:val="28"/>
          <w:szCs w:val="28"/>
        </w:rPr>
      </w:pPr>
      <w:r>
        <w:rPr>
          <w:sz w:val="28"/>
          <w:szCs w:val="28"/>
        </w:rPr>
        <w:t>With three modes of play to help you find the Egg-A-Boo, l</w:t>
      </w:r>
      <w:r w:rsidR="00CC48A0" w:rsidRPr="001C7C92">
        <w:rPr>
          <w:sz w:val="28"/>
          <w:szCs w:val="28"/>
        </w:rPr>
        <w:t>isten out for the hatchling tweets as a clue to where Egg-A-Boo is hiding</w:t>
      </w:r>
      <w:r w:rsidR="00D37196" w:rsidRPr="001C7C92">
        <w:rPr>
          <w:sz w:val="28"/>
          <w:szCs w:val="28"/>
        </w:rPr>
        <w:t>. Simply</w:t>
      </w:r>
      <w:r w:rsidR="00721E07" w:rsidRPr="001C7C92">
        <w:rPr>
          <w:sz w:val="28"/>
          <w:szCs w:val="28"/>
        </w:rPr>
        <w:t xml:space="preserve"> tap the top of the egg</w:t>
      </w:r>
      <w:r w:rsidR="009162F4" w:rsidRPr="001C7C92">
        <w:rPr>
          <w:sz w:val="28"/>
          <w:szCs w:val="28"/>
        </w:rPr>
        <w:t xml:space="preserve"> with a metal spoon</w:t>
      </w:r>
      <w:r w:rsidR="00721E07" w:rsidRPr="001C7C92">
        <w:rPr>
          <w:sz w:val="28"/>
          <w:szCs w:val="28"/>
        </w:rPr>
        <w:t xml:space="preserve"> to hatch the</w:t>
      </w:r>
      <w:r w:rsidR="009162F4" w:rsidRPr="001C7C92">
        <w:rPr>
          <w:sz w:val="28"/>
          <w:szCs w:val="28"/>
        </w:rPr>
        <w:t xml:space="preserve"> chick </w:t>
      </w:r>
      <w:r w:rsidR="00721E07" w:rsidRPr="001C7C92">
        <w:rPr>
          <w:sz w:val="28"/>
          <w:szCs w:val="28"/>
        </w:rPr>
        <w:t>and</w:t>
      </w:r>
      <w:r w:rsidR="00262B4B">
        <w:rPr>
          <w:sz w:val="28"/>
          <w:szCs w:val="28"/>
        </w:rPr>
        <w:t xml:space="preserve"> </w:t>
      </w:r>
      <w:r w:rsidR="00721E07" w:rsidRPr="001C7C92">
        <w:rPr>
          <w:sz w:val="28"/>
          <w:szCs w:val="28"/>
        </w:rPr>
        <w:t xml:space="preserve"> </w:t>
      </w:r>
      <w:r w:rsidR="00336480">
        <w:rPr>
          <w:sz w:val="28"/>
          <w:szCs w:val="28"/>
        </w:rPr>
        <w:t>‘</w:t>
      </w:r>
      <w:proofErr w:type="spellStart"/>
      <w:r w:rsidR="00D30B62" w:rsidRPr="001C7C92">
        <w:rPr>
          <w:sz w:val="28"/>
          <w:szCs w:val="28"/>
        </w:rPr>
        <w:t>egg</w:t>
      </w:r>
      <w:r w:rsidR="00336480">
        <w:rPr>
          <w:sz w:val="28"/>
          <w:szCs w:val="28"/>
        </w:rPr>
        <w:t>’</w:t>
      </w:r>
      <w:r w:rsidR="00D30B62" w:rsidRPr="001C7C92">
        <w:rPr>
          <w:sz w:val="28"/>
          <w:szCs w:val="28"/>
        </w:rPr>
        <w:t>citingly</w:t>
      </w:r>
      <w:proofErr w:type="spellEnd"/>
      <w:r w:rsidR="00D30B62" w:rsidRPr="001C7C92">
        <w:rPr>
          <w:sz w:val="28"/>
          <w:szCs w:val="28"/>
        </w:rPr>
        <w:t xml:space="preserve"> reveal </w:t>
      </w:r>
      <w:r w:rsidR="009162F4" w:rsidRPr="001C7C92">
        <w:rPr>
          <w:sz w:val="28"/>
          <w:szCs w:val="28"/>
        </w:rPr>
        <w:t>what’s inside! Once revealed, the Egg-A-Boo will happily twe</w:t>
      </w:r>
      <w:r w:rsidR="00F03BCC" w:rsidRPr="001C7C92">
        <w:rPr>
          <w:sz w:val="28"/>
          <w:szCs w:val="28"/>
        </w:rPr>
        <w:t>e</w:t>
      </w:r>
      <w:r w:rsidR="009162F4" w:rsidRPr="001C7C92">
        <w:rPr>
          <w:sz w:val="28"/>
          <w:szCs w:val="28"/>
        </w:rPr>
        <w:t>t away and sing</w:t>
      </w:r>
      <w:r w:rsidR="00F03BCC" w:rsidRPr="001C7C92">
        <w:rPr>
          <w:sz w:val="28"/>
          <w:szCs w:val="28"/>
        </w:rPr>
        <w:t xml:space="preserve">. For added fun, gently push up and down on top of the hatchling to encourage them to sing a variety of songs. </w:t>
      </w:r>
    </w:p>
    <w:p w14:paraId="52E6B6DC" w14:textId="0C4E302F" w:rsidR="00863E2C" w:rsidRDefault="00863E2C" w:rsidP="008E0DBB">
      <w:pPr>
        <w:rPr>
          <w:sz w:val="28"/>
          <w:szCs w:val="28"/>
        </w:rPr>
      </w:pPr>
    </w:p>
    <w:p w14:paraId="7C1E8B9B" w14:textId="7AD0C301" w:rsidR="00863E2C" w:rsidRPr="001C7C92" w:rsidRDefault="000728FA" w:rsidP="008E0DB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C6306CD" wp14:editId="6C6B9F3C">
            <wp:simplePos x="0" y="0"/>
            <wp:positionH relativeFrom="column">
              <wp:posOffset>4914900</wp:posOffset>
            </wp:positionH>
            <wp:positionV relativeFrom="paragraph">
              <wp:posOffset>10795</wp:posOffset>
            </wp:positionV>
            <wp:extent cx="1524000" cy="1524000"/>
            <wp:effectExtent l="0" t="0" r="0" b="0"/>
            <wp:wrapTight wrapText="bothSides">
              <wp:wrapPolygon edited="0">
                <wp:start x="8910" y="540"/>
                <wp:lineTo x="7560" y="1620"/>
                <wp:lineTo x="5130" y="4590"/>
                <wp:lineTo x="4860" y="9720"/>
                <wp:lineTo x="3780" y="14040"/>
                <wp:lineTo x="4860" y="18360"/>
                <wp:lineTo x="5130" y="18900"/>
                <wp:lineTo x="9180" y="20790"/>
                <wp:lineTo x="12150" y="20790"/>
                <wp:lineTo x="15930" y="18900"/>
                <wp:lineTo x="16200" y="18360"/>
                <wp:lineTo x="17280" y="14580"/>
                <wp:lineTo x="17280" y="14040"/>
                <wp:lineTo x="16200" y="4860"/>
                <wp:lineTo x="13500" y="1620"/>
                <wp:lineTo x="12420" y="540"/>
                <wp:lineTo x="8910" y="54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3E2C">
        <w:rPr>
          <w:sz w:val="28"/>
          <w:szCs w:val="28"/>
        </w:rPr>
        <w:t xml:space="preserve">With six </w:t>
      </w:r>
      <w:proofErr w:type="spellStart"/>
      <w:r w:rsidR="00863E2C">
        <w:rPr>
          <w:sz w:val="28"/>
          <w:szCs w:val="28"/>
        </w:rPr>
        <w:t>coll’egg’table</w:t>
      </w:r>
      <w:proofErr w:type="spellEnd"/>
      <w:r w:rsidR="00863E2C">
        <w:rPr>
          <w:sz w:val="28"/>
          <w:szCs w:val="28"/>
        </w:rPr>
        <w:t xml:space="preserve"> Egg-A-Boos in the range, children aged 2+ can explore and play with this colourful, interactive toy – a perfect gift! </w:t>
      </w:r>
    </w:p>
    <w:p w14:paraId="5D0B380D" w14:textId="24A23366" w:rsidR="004F48C9" w:rsidRDefault="00F03BCC" w:rsidP="008E0DBB">
      <w:pPr>
        <w:rPr>
          <w:sz w:val="28"/>
          <w:szCs w:val="28"/>
        </w:rPr>
      </w:pPr>
      <w:r w:rsidRPr="001C7C92">
        <w:rPr>
          <w:sz w:val="28"/>
          <w:szCs w:val="28"/>
        </w:rPr>
        <w:t xml:space="preserve"> </w:t>
      </w:r>
    </w:p>
    <w:p w14:paraId="2F523CE5" w14:textId="00F6F888" w:rsidR="00F04A99" w:rsidRDefault="00F04A99" w:rsidP="00E622B0">
      <w:pPr>
        <w:rPr>
          <w:b/>
          <w:bCs/>
          <w:sz w:val="36"/>
          <w:szCs w:val="36"/>
        </w:rPr>
      </w:pPr>
    </w:p>
    <w:p w14:paraId="7CAD7B5C" w14:textId="77777777" w:rsidR="00F04A99" w:rsidRDefault="00F04A99" w:rsidP="00F04A99">
      <w:pPr>
        <w:rPr>
          <w:b/>
          <w:bCs/>
        </w:rPr>
      </w:pPr>
    </w:p>
    <w:p w14:paraId="72E04B06" w14:textId="77777777" w:rsidR="00F04A99" w:rsidRDefault="00F04A99" w:rsidP="00F04A99">
      <w:pPr>
        <w:jc w:val="center"/>
        <w:rPr>
          <w:b/>
          <w:bCs/>
          <w:sz w:val="22"/>
          <w:szCs w:val="22"/>
        </w:rPr>
      </w:pPr>
      <w:r w:rsidRPr="003D5E7A">
        <w:rPr>
          <w:b/>
          <w:bCs/>
          <w:sz w:val="22"/>
          <w:szCs w:val="22"/>
        </w:rPr>
        <w:t>-Ends-</w:t>
      </w:r>
    </w:p>
    <w:p w14:paraId="21AB0889" w14:textId="77777777" w:rsidR="00F04A99" w:rsidRDefault="00F04A99" w:rsidP="00F04A99">
      <w:pPr>
        <w:jc w:val="center"/>
        <w:rPr>
          <w:b/>
          <w:bCs/>
          <w:sz w:val="22"/>
          <w:szCs w:val="22"/>
        </w:rPr>
      </w:pPr>
    </w:p>
    <w:p w14:paraId="39734437" w14:textId="77777777" w:rsidR="00F04A99" w:rsidRPr="00C95E10" w:rsidRDefault="00F04A99" w:rsidP="00F04A99">
      <w:pPr>
        <w:rPr>
          <w:b/>
          <w:bCs/>
          <w:sz w:val="22"/>
          <w:szCs w:val="22"/>
        </w:rPr>
      </w:pPr>
      <w:r w:rsidRPr="00C95E10">
        <w:rPr>
          <w:b/>
          <w:bCs/>
          <w:sz w:val="22"/>
          <w:szCs w:val="22"/>
        </w:rPr>
        <w:t>Notes to editor:</w:t>
      </w:r>
    </w:p>
    <w:p w14:paraId="160CC0A8" w14:textId="3F04579F" w:rsidR="00F04A99" w:rsidRPr="00C95E10" w:rsidRDefault="008E0DBB" w:rsidP="00F04A99">
      <w:pPr>
        <w:rPr>
          <w:sz w:val="22"/>
          <w:szCs w:val="22"/>
        </w:rPr>
      </w:pPr>
      <w:r>
        <w:rPr>
          <w:sz w:val="22"/>
          <w:szCs w:val="22"/>
        </w:rPr>
        <w:t>Egg-a-Boo</w:t>
      </w:r>
      <w:r w:rsidR="00F04A99">
        <w:rPr>
          <w:sz w:val="22"/>
          <w:szCs w:val="22"/>
        </w:rPr>
        <w:t xml:space="preserve"> </w:t>
      </w:r>
      <w:r w:rsidR="00F04A99" w:rsidRPr="00C95E10">
        <w:rPr>
          <w:sz w:val="22"/>
          <w:szCs w:val="22"/>
        </w:rPr>
        <w:t>is suitable for children aged</w:t>
      </w:r>
      <w:r>
        <w:rPr>
          <w:sz w:val="22"/>
          <w:szCs w:val="22"/>
        </w:rPr>
        <w:t xml:space="preserve"> </w:t>
      </w:r>
      <w:r w:rsidR="00863E2C">
        <w:rPr>
          <w:sz w:val="22"/>
          <w:szCs w:val="22"/>
        </w:rPr>
        <w:t xml:space="preserve">2+ </w:t>
      </w:r>
      <w:r w:rsidR="00F04A99" w:rsidRPr="00C95E10">
        <w:rPr>
          <w:sz w:val="22"/>
          <w:szCs w:val="22"/>
        </w:rPr>
        <w:t>and</w:t>
      </w:r>
      <w:r w:rsidR="00863E2C">
        <w:rPr>
          <w:sz w:val="22"/>
          <w:szCs w:val="22"/>
        </w:rPr>
        <w:t xml:space="preserve"> is</w:t>
      </w:r>
      <w:r w:rsidR="00F04A99" w:rsidRPr="00C95E10">
        <w:rPr>
          <w:sz w:val="22"/>
          <w:szCs w:val="22"/>
        </w:rPr>
        <w:t xml:space="preserve"> available </w:t>
      </w:r>
      <w:r w:rsidR="00863E2C">
        <w:rPr>
          <w:sz w:val="22"/>
          <w:szCs w:val="22"/>
        </w:rPr>
        <w:t>now</w:t>
      </w:r>
      <w:r w:rsidR="00F04A99" w:rsidRPr="00C95E10">
        <w:rPr>
          <w:sz w:val="22"/>
          <w:szCs w:val="22"/>
        </w:rPr>
        <w:t xml:space="preserve"> from all good toy retailers and online.</w:t>
      </w:r>
    </w:p>
    <w:p w14:paraId="0247BC3C" w14:textId="77777777" w:rsidR="00F04A99" w:rsidRPr="00A07757" w:rsidRDefault="00F04A99" w:rsidP="00F04A99">
      <w:r w:rsidRPr="00A07757">
        <w:t xml:space="preserve"> </w:t>
      </w:r>
    </w:p>
    <w:p w14:paraId="150CFD0D" w14:textId="77777777" w:rsidR="00F04A99" w:rsidRDefault="00F04A99" w:rsidP="00F04A99">
      <w:pPr>
        <w:rPr>
          <w:b/>
          <w:bCs/>
          <w:sz w:val="22"/>
          <w:szCs w:val="22"/>
          <w:lang w:eastAsia="en-US"/>
        </w:rPr>
      </w:pPr>
    </w:p>
    <w:p w14:paraId="2E54987E" w14:textId="77777777" w:rsidR="00F04A99" w:rsidRDefault="00F04A99" w:rsidP="00F04A99"/>
    <w:p w14:paraId="79F87352" w14:textId="77777777" w:rsidR="00F04A99" w:rsidRDefault="00F04A99" w:rsidP="00F04A99">
      <w:pPr>
        <w:rPr>
          <w:b/>
          <w:bCs/>
          <w:sz w:val="22"/>
          <w:szCs w:val="22"/>
          <w:lang w:eastAsia="en-US"/>
        </w:rPr>
      </w:pPr>
    </w:p>
    <w:p w14:paraId="33A76135" w14:textId="77777777" w:rsidR="00F04A99" w:rsidRDefault="00F04A99" w:rsidP="00F04A99">
      <w:pPr>
        <w:rPr>
          <w:b/>
          <w:bCs/>
          <w:sz w:val="22"/>
          <w:szCs w:val="22"/>
          <w:lang w:eastAsia="en-US"/>
        </w:rPr>
      </w:pPr>
    </w:p>
    <w:p w14:paraId="08F624D1" w14:textId="77777777" w:rsidR="00F04A99" w:rsidRDefault="00F04A99" w:rsidP="00F04A99">
      <w:pPr>
        <w:rPr>
          <w:b/>
          <w:bCs/>
          <w:sz w:val="22"/>
          <w:szCs w:val="22"/>
          <w:lang w:eastAsia="en-US"/>
        </w:rPr>
      </w:pPr>
    </w:p>
    <w:p w14:paraId="0E6FE150" w14:textId="77777777" w:rsidR="002C7AF4" w:rsidRDefault="002C7AF4"/>
    <w:sectPr w:rsidR="002C7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24316"/>
    <w:multiLevelType w:val="multilevel"/>
    <w:tmpl w:val="CF58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12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99"/>
    <w:rsid w:val="00021B28"/>
    <w:rsid w:val="000728FA"/>
    <w:rsid w:val="00160153"/>
    <w:rsid w:val="001674CA"/>
    <w:rsid w:val="001C7C92"/>
    <w:rsid w:val="001E1B94"/>
    <w:rsid w:val="00262B4B"/>
    <w:rsid w:val="002C7AF4"/>
    <w:rsid w:val="00336480"/>
    <w:rsid w:val="003D7622"/>
    <w:rsid w:val="00443DEF"/>
    <w:rsid w:val="004B79FA"/>
    <w:rsid w:val="004F48C9"/>
    <w:rsid w:val="005100E8"/>
    <w:rsid w:val="00520563"/>
    <w:rsid w:val="006562E0"/>
    <w:rsid w:val="006D76C1"/>
    <w:rsid w:val="00721E07"/>
    <w:rsid w:val="00742C19"/>
    <w:rsid w:val="00771787"/>
    <w:rsid w:val="00773935"/>
    <w:rsid w:val="007B20AD"/>
    <w:rsid w:val="00863E2C"/>
    <w:rsid w:val="008A29B2"/>
    <w:rsid w:val="008B4724"/>
    <w:rsid w:val="008E0DBB"/>
    <w:rsid w:val="009162F4"/>
    <w:rsid w:val="00AB16F2"/>
    <w:rsid w:val="00BD2BCE"/>
    <w:rsid w:val="00BD784B"/>
    <w:rsid w:val="00CC48A0"/>
    <w:rsid w:val="00D30B62"/>
    <w:rsid w:val="00D32B80"/>
    <w:rsid w:val="00D37196"/>
    <w:rsid w:val="00DE33B0"/>
    <w:rsid w:val="00E13598"/>
    <w:rsid w:val="00E622B0"/>
    <w:rsid w:val="00F03BCC"/>
    <w:rsid w:val="00F0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9C6C"/>
  <w15:chartTrackingRefBased/>
  <w15:docId w15:val="{3ADB4E7D-AED8-48CC-A813-F0786F56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A99"/>
    <w:pPr>
      <w:spacing w:after="0" w:line="240" w:lineRule="auto"/>
    </w:pPr>
    <w:rPr>
      <w:rFonts w:ascii="Calibri" w:hAnsi="Calibri" w:cs="Calibri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F14E998350749B344300F37E00372" ma:contentTypeVersion="16" ma:contentTypeDescription="Create a new document." ma:contentTypeScope="" ma:versionID="1ae04f2bb05304b203c84974033e2ed1">
  <xsd:schema xmlns:xsd="http://www.w3.org/2001/XMLSchema" xmlns:xs="http://www.w3.org/2001/XMLSchema" xmlns:p="http://schemas.microsoft.com/office/2006/metadata/properties" xmlns:ns2="31b1469d-57c6-4bca-afb1-5053a06f5c7e" xmlns:ns3="46a6a3cf-621e-4d5f-81aa-1fe219318167" targetNamespace="http://schemas.microsoft.com/office/2006/metadata/properties" ma:root="true" ma:fieldsID="e80479a60c0f3d8a4e1ce63d50da9a58" ns2:_="" ns3:_="">
    <xsd:import namespace="31b1469d-57c6-4bca-afb1-5053a06f5c7e"/>
    <xsd:import namespace="46a6a3cf-621e-4d5f-81aa-1fe219318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1469d-57c6-4bca-afb1-5053a06f5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20ad94-4aba-4f4d-ba0d-3c9568350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6a3cf-621e-4d5f-81aa-1fe219318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edf563-c12f-4cae-bd3f-f29f20f30c2a}" ma:internalName="TaxCatchAll" ma:showField="CatchAllData" ma:web="46a6a3cf-621e-4d5f-81aa-1fe219318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1469d-57c6-4bca-afb1-5053a06f5c7e">
      <Terms xmlns="http://schemas.microsoft.com/office/infopath/2007/PartnerControls"/>
    </lcf76f155ced4ddcb4097134ff3c332f>
    <TaxCatchAll xmlns="46a6a3cf-621e-4d5f-81aa-1fe2193181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67098-C6BC-40D3-A139-C5C081D06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1469d-57c6-4bca-afb1-5053a06f5c7e"/>
    <ds:schemaRef ds:uri="46a6a3cf-621e-4d5f-81aa-1fe219318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C9332-4412-4C47-B842-2A1F9F5E1D56}">
  <ds:schemaRefs>
    <ds:schemaRef ds:uri="http://schemas.microsoft.com/office/2006/metadata/properties"/>
    <ds:schemaRef ds:uri="http://schemas.microsoft.com/office/infopath/2007/PartnerControls"/>
    <ds:schemaRef ds:uri="31b1469d-57c6-4bca-afb1-5053a06f5c7e"/>
    <ds:schemaRef ds:uri="46a6a3cf-621e-4d5f-81aa-1fe219318167"/>
  </ds:schemaRefs>
</ds:datastoreItem>
</file>

<file path=customXml/itemProps3.xml><?xml version="1.0" encoding="utf-8"?>
<ds:datastoreItem xmlns:ds="http://schemas.openxmlformats.org/officeDocument/2006/customXml" ds:itemID="{0B7A7B6E-719D-443A-AA17-19813CD28B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Ree</dc:creator>
  <cp:keywords/>
  <dc:description/>
  <cp:lastModifiedBy>Emma Arthur</cp:lastModifiedBy>
  <cp:revision>2</cp:revision>
  <dcterms:created xsi:type="dcterms:W3CDTF">2023-01-19T11:28:00Z</dcterms:created>
  <dcterms:modified xsi:type="dcterms:W3CDTF">2023-01-19T11:28:00Z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0x010100A07F14E998350749B344300F37E00372</vt:lpwstr>
  </property>
  <property fmtid="{D5CDD505-2E9C-101B-9397-08002B2CF9AE}" pid="3" name="MediaServiceImageTags">
    <vt:lpwstr/>
  </property>
</Properties>
</file>