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F979C" w14:textId="21B47442" w:rsidR="00805BC4" w:rsidRPr="00805BC4" w:rsidRDefault="00805BC4" w:rsidP="00805BC4">
      <w:pPr>
        <w:rPr>
          <w:rFonts w:ascii="Arial" w:hAnsi="Arial" w:cs="Arial"/>
          <w:b/>
          <w:sz w:val="24"/>
          <w:u w:val="single"/>
          <w:lang w:val="en-US"/>
        </w:rPr>
      </w:pPr>
      <w:r>
        <w:rPr>
          <w:rFonts w:ascii="Arial" w:hAnsi="Arial" w:cs="Arial"/>
          <w:b/>
          <w:color w:val="000000" w:themeColor="text1"/>
          <w:u w:val="single"/>
        </w:rPr>
        <w:t xml:space="preserve">Available online </w:t>
      </w:r>
      <w:r w:rsidR="00A30A1D">
        <w:rPr>
          <w:rFonts w:ascii="Arial" w:hAnsi="Arial" w:cs="Arial"/>
          <w:b/>
          <w:color w:val="000000" w:themeColor="text1"/>
          <w:u w:val="single"/>
        </w:rPr>
        <w:t>4 June</w:t>
      </w:r>
      <w:r w:rsidRPr="00805BC4">
        <w:rPr>
          <w:rFonts w:ascii="Arial" w:hAnsi="Arial" w:cs="Arial"/>
          <w:b/>
          <w:color w:val="000000" w:themeColor="text1"/>
          <w:u w:val="single"/>
        </w:rPr>
        <w:t xml:space="preserve"> 2021</w:t>
      </w:r>
    </w:p>
    <w:p w14:paraId="4A92550A" w14:textId="67DDA78D" w:rsidR="00602B42" w:rsidRDefault="00B41165" w:rsidP="00CC0ED4">
      <w:pPr>
        <w:jc w:val="center"/>
        <w:rPr>
          <w:rFonts w:ascii="Arial" w:hAnsi="Arial" w:cs="Arial"/>
          <w:b/>
          <w:sz w:val="24"/>
          <w:lang w:val="en-US"/>
        </w:rPr>
      </w:pPr>
      <w:r w:rsidRPr="00B745C0">
        <w:rPr>
          <w:rFonts w:ascii="Arial" w:hAnsi="Arial" w:cs="Arial"/>
          <w:b/>
          <w:sz w:val="24"/>
          <w:lang w:val="en-US"/>
        </w:rPr>
        <w:t>DISCOVER 20 WHISKIES THAT CHANGED THE WORLD</w:t>
      </w:r>
    </w:p>
    <w:p w14:paraId="13401FC9" w14:textId="1ADEBEBE" w:rsidR="004A4733" w:rsidRPr="006F2078" w:rsidRDefault="004A4733" w:rsidP="004A4733">
      <w:pPr>
        <w:jc w:val="center"/>
        <w:rPr>
          <w:rFonts w:ascii="Arial" w:hAnsi="Arial" w:cs="Arial"/>
          <w:b/>
          <w:sz w:val="23"/>
          <w:szCs w:val="23"/>
          <w:lang w:val="en-US"/>
        </w:rPr>
      </w:pPr>
      <w:r w:rsidRPr="006F2078">
        <w:rPr>
          <w:rFonts w:ascii="Arial" w:hAnsi="Arial" w:cs="Arial"/>
          <w:b/>
          <w:sz w:val="23"/>
          <w:szCs w:val="23"/>
          <w:lang w:val="en-US"/>
        </w:rPr>
        <w:t>The Whisky Exchange launch</w:t>
      </w:r>
      <w:r w:rsidR="0000751C">
        <w:rPr>
          <w:rFonts w:ascii="Arial" w:hAnsi="Arial" w:cs="Arial"/>
          <w:b/>
          <w:sz w:val="23"/>
          <w:szCs w:val="23"/>
          <w:lang w:val="en-US"/>
        </w:rPr>
        <w:t>es</w:t>
      </w:r>
      <w:r w:rsidRPr="006F2078">
        <w:rPr>
          <w:rFonts w:ascii="Arial" w:hAnsi="Arial" w:cs="Arial"/>
          <w:b/>
          <w:sz w:val="23"/>
          <w:szCs w:val="23"/>
          <w:lang w:val="en-US"/>
        </w:rPr>
        <w:t xml:space="preserve"> a tasting set </w:t>
      </w:r>
      <w:r w:rsidR="00927CB7" w:rsidRPr="006F2078">
        <w:rPr>
          <w:rFonts w:ascii="Arial" w:hAnsi="Arial" w:cs="Arial"/>
          <w:b/>
          <w:sz w:val="23"/>
          <w:szCs w:val="23"/>
          <w:lang w:val="en-US"/>
        </w:rPr>
        <w:t>that take</w:t>
      </w:r>
      <w:r w:rsidR="0000751C">
        <w:rPr>
          <w:rFonts w:ascii="Arial" w:hAnsi="Arial" w:cs="Arial"/>
          <w:b/>
          <w:sz w:val="23"/>
          <w:szCs w:val="23"/>
          <w:lang w:val="en-US"/>
        </w:rPr>
        <w:t>s</w:t>
      </w:r>
      <w:r w:rsidR="00927CB7" w:rsidRPr="006F2078">
        <w:rPr>
          <w:rFonts w:ascii="Arial" w:hAnsi="Arial" w:cs="Arial"/>
          <w:b/>
          <w:sz w:val="23"/>
          <w:szCs w:val="23"/>
          <w:lang w:val="en-US"/>
        </w:rPr>
        <w:t xml:space="preserve"> you on a journey through the</w:t>
      </w:r>
      <w:r w:rsidRPr="006F2078">
        <w:rPr>
          <w:rFonts w:ascii="Arial" w:hAnsi="Arial" w:cs="Arial"/>
          <w:b/>
          <w:sz w:val="23"/>
          <w:szCs w:val="23"/>
          <w:lang w:val="en-US"/>
        </w:rPr>
        <w:t xml:space="preserve"> ground-breaking whiskies of the 21</w:t>
      </w:r>
      <w:r w:rsidRPr="006F2078">
        <w:rPr>
          <w:rFonts w:ascii="Arial" w:hAnsi="Arial" w:cs="Arial"/>
          <w:b/>
          <w:sz w:val="23"/>
          <w:szCs w:val="23"/>
          <w:vertAlign w:val="superscript"/>
          <w:lang w:val="en-US"/>
        </w:rPr>
        <w:t>st</w:t>
      </w:r>
      <w:r w:rsidRPr="006F2078">
        <w:rPr>
          <w:rFonts w:ascii="Arial" w:hAnsi="Arial" w:cs="Arial"/>
          <w:b/>
          <w:sz w:val="23"/>
          <w:szCs w:val="23"/>
          <w:lang w:val="en-US"/>
        </w:rPr>
        <w:t xml:space="preserve"> century </w:t>
      </w:r>
    </w:p>
    <w:p w14:paraId="44AD7E69" w14:textId="7A93C1CC" w:rsidR="00927CB7" w:rsidRDefault="006705CA" w:rsidP="00B745C0">
      <w:pPr>
        <w:rPr>
          <w:rFonts w:ascii="Arial" w:hAnsi="Arial" w:cs="Arial"/>
          <w:lang w:val="en-US"/>
        </w:rPr>
      </w:pPr>
      <w:r w:rsidRPr="00B745C0">
        <w:rPr>
          <w:rFonts w:ascii="Arial" w:hAnsi="Arial" w:cs="Arial"/>
          <w:lang w:val="en-US"/>
        </w:rPr>
        <w:t xml:space="preserve">In the two decades since </w:t>
      </w:r>
      <w:r w:rsidR="00027A65">
        <w:rPr>
          <w:rFonts w:ascii="Arial" w:hAnsi="Arial" w:cs="Arial"/>
          <w:lang w:val="en-US"/>
        </w:rPr>
        <w:t>brothers</w:t>
      </w:r>
      <w:r w:rsidR="00AD2560">
        <w:rPr>
          <w:rFonts w:ascii="Arial" w:hAnsi="Arial" w:cs="Arial"/>
          <w:lang w:val="en-US"/>
        </w:rPr>
        <w:t>,</w:t>
      </w:r>
      <w:r w:rsidR="00027A65">
        <w:rPr>
          <w:rFonts w:ascii="Arial" w:hAnsi="Arial" w:cs="Arial"/>
          <w:lang w:val="en-US"/>
        </w:rPr>
        <w:t xml:space="preserve"> </w:t>
      </w:r>
      <w:r w:rsidRPr="00B745C0">
        <w:rPr>
          <w:rFonts w:ascii="Arial" w:hAnsi="Arial" w:cs="Arial"/>
          <w:lang w:val="en-US"/>
        </w:rPr>
        <w:t xml:space="preserve">Sukhinder and Rajbir </w:t>
      </w:r>
      <w:r w:rsidR="00027A65">
        <w:rPr>
          <w:rFonts w:ascii="Arial" w:hAnsi="Arial" w:cs="Arial"/>
          <w:lang w:val="en-US"/>
        </w:rPr>
        <w:t xml:space="preserve">Singh </w:t>
      </w:r>
      <w:r w:rsidRPr="00B745C0">
        <w:rPr>
          <w:rFonts w:ascii="Arial" w:hAnsi="Arial" w:cs="Arial"/>
          <w:lang w:val="en-US"/>
        </w:rPr>
        <w:t xml:space="preserve">founded The Whisky Exchange, </w:t>
      </w:r>
      <w:r w:rsidR="00064496">
        <w:rPr>
          <w:rFonts w:ascii="Arial" w:hAnsi="Arial" w:cs="Arial"/>
          <w:lang w:val="en-US"/>
        </w:rPr>
        <w:t>now</w:t>
      </w:r>
      <w:r w:rsidR="00064496" w:rsidRPr="00B745C0">
        <w:rPr>
          <w:rFonts w:ascii="Arial" w:hAnsi="Arial" w:cs="Arial"/>
          <w:lang w:val="en-US"/>
        </w:rPr>
        <w:t xml:space="preserve"> </w:t>
      </w:r>
      <w:r w:rsidRPr="00B745C0">
        <w:rPr>
          <w:rFonts w:ascii="Arial" w:hAnsi="Arial" w:cs="Arial"/>
          <w:lang w:val="en-US"/>
        </w:rPr>
        <w:t>the</w:t>
      </w:r>
      <w:r w:rsidR="00386B26" w:rsidRPr="00B745C0">
        <w:rPr>
          <w:rFonts w:ascii="Arial" w:hAnsi="Arial" w:cs="Arial"/>
          <w:lang w:val="en-US"/>
        </w:rPr>
        <w:t xml:space="preserve"> wo</w:t>
      </w:r>
      <w:r w:rsidRPr="00B745C0">
        <w:rPr>
          <w:rFonts w:ascii="Arial" w:hAnsi="Arial" w:cs="Arial"/>
          <w:lang w:val="en-US"/>
        </w:rPr>
        <w:t xml:space="preserve">rld’s leading fine spirits </w:t>
      </w:r>
      <w:r w:rsidR="00386B26" w:rsidRPr="00B745C0">
        <w:rPr>
          <w:rFonts w:ascii="Arial" w:hAnsi="Arial" w:cs="Arial"/>
          <w:lang w:val="en-US"/>
        </w:rPr>
        <w:t>retailer</w:t>
      </w:r>
      <w:r w:rsidRPr="00B745C0">
        <w:rPr>
          <w:rFonts w:ascii="Arial" w:hAnsi="Arial" w:cs="Arial"/>
          <w:lang w:val="en-US"/>
        </w:rPr>
        <w:t xml:space="preserve">, the whisky landscape has </w:t>
      </w:r>
      <w:r w:rsidR="00CE51E6">
        <w:rPr>
          <w:rFonts w:ascii="Arial" w:hAnsi="Arial" w:cs="Arial"/>
          <w:lang w:val="en-US"/>
        </w:rPr>
        <w:t>evolved dramatically</w:t>
      </w:r>
      <w:r w:rsidRPr="00B745C0">
        <w:rPr>
          <w:rFonts w:ascii="Arial" w:hAnsi="Arial" w:cs="Arial"/>
          <w:lang w:val="en-US"/>
        </w:rPr>
        <w:t xml:space="preserve">. </w:t>
      </w:r>
      <w:r w:rsidR="00B16E3F" w:rsidRPr="00B745C0">
        <w:rPr>
          <w:rFonts w:ascii="Arial" w:hAnsi="Arial" w:cs="Arial"/>
          <w:lang w:val="en-US"/>
        </w:rPr>
        <w:t xml:space="preserve">From the meteoric rise of </w:t>
      </w:r>
      <w:proofErr w:type="spellStart"/>
      <w:r w:rsidR="00B16E3F" w:rsidRPr="00B745C0">
        <w:rPr>
          <w:rFonts w:ascii="Arial" w:hAnsi="Arial" w:cs="Arial"/>
          <w:lang w:val="en-US"/>
        </w:rPr>
        <w:t>peated</w:t>
      </w:r>
      <w:proofErr w:type="spellEnd"/>
      <w:r w:rsidR="00B16E3F" w:rsidRPr="00B745C0">
        <w:rPr>
          <w:rFonts w:ascii="Arial" w:hAnsi="Arial" w:cs="Arial"/>
          <w:lang w:val="en-US"/>
        </w:rPr>
        <w:t xml:space="preserve"> </w:t>
      </w:r>
      <w:r w:rsidR="00064496">
        <w:rPr>
          <w:rFonts w:ascii="Arial" w:hAnsi="Arial" w:cs="Arial"/>
          <w:lang w:val="en-US"/>
        </w:rPr>
        <w:t>styles</w:t>
      </w:r>
      <w:r w:rsidR="00B16E3F" w:rsidRPr="00B745C0">
        <w:rPr>
          <w:rFonts w:ascii="Arial" w:hAnsi="Arial" w:cs="Arial"/>
          <w:lang w:val="en-US"/>
        </w:rPr>
        <w:t xml:space="preserve"> to the </w:t>
      </w:r>
      <w:r w:rsidR="00602B42">
        <w:rPr>
          <w:rFonts w:ascii="Arial" w:hAnsi="Arial" w:cs="Arial"/>
          <w:lang w:val="en-US"/>
        </w:rPr>
        <w:t>emergence of</w:t>
      </w:r>
      <w:r w:rsidR="007B298B" w:rsidRPr="00B745C0">
        <w:rPr>
          <w:rFonts w:ascii="Arial" w:hAnsi="Arial" w:cs="Arial"/>
          <w:lang w:val="en-US"/>
        </w:rPr>
        <w:t xml:space="preserve"> </w:t>
      </w:r>
      <w:r w:rsidR="00183B3E">
        <w:rPr>
          <w:rFonts w:ascii="Arial" w:hAnsi="Arial" w:cs="Arial"/>
          <w:lang w:val="en-US"/>
        </w:rPr>
        <w:t>stellar</w:t>
      </w:r>
      <w:r w:rsidR="00B0302C">
        <w:rPr>
          <w:rFonts w:ascii="Arial" w:hAnsi="Arial" w:cs="Arial"/>
          <w:lang w:val="en-US"/>
        </w:rPr>
        <w:t xml:space="preserve"> </w:t>
      </w:r>
      <w:r w:rsidR="00064496">
        <w:rPr>
          <w:rFonts w:ascii="Arial" w:hAnsi="Arial" w:cs="Arial"/>
          <w:lang w:val="en-US"/>
        </w:rPr>
        <w:t>whiskies</w:t>
      </w:r>
      <w:r w:rsidR="00183B3E" w:rsidRPr="00B745C0">
        <w:rPr>
          <w:rFonts w:ascii="Arial" w:hAnsi="Arial" w:cs="Arial"/>
          <w:lang w:val="en-US"/>
        </w:rPr>
        <w:t xml:space="preserve"> </w:t>
      </w:r>
      <w:r w:rsidR="007B298B" w:rsidRPr="00B745C0">
        <w:rPr>
          <w:rFonts w:ascii="Arial" w:hAnsi="Arial" w:cs="Arial"/>
          <w:lang w:val="en-US"/>
        </w:rPr>
        <w:t xml:space="preserve">from </w:t>
      </w:r>
      <w:r w:rsidR="00183B3E">
        <w:rPr>
          <w:rFonts w:ascii="Arial" w:hAnsi="Arial" w:cs="Arial"/>
          <w:lang w:val="en-US"/>
        </w:rPr>
        <w:t xml:space="preserve">Japan, </w:t>
      </w:r>
      <w:r w:rsidR="005C720B">
        <w:rPr>
          <w:rFonts w:ascii="Arial" w:hAnsi="Arial" w:cs="Arial"/>
          <w:lang w:val="en-US"/>
        </w:rPr>
        <w:t xml:space="preserve">US, </w:t>
      </w:r>
      <w:r w:rsidR="007B298B" w:rsidRPr="00B745C0">
        <w:rPr>
          <w:rFonts w:ascii="Arial" w:hAnsi="Arial" w:cs="Arial"/>
          <w:lang w:val="en-US"/>
        </w:rPr>
        <w:t>Indi</w:t>
      </w:r>
      <w:r w:rsidR="00183B3E">
        <w:rPr>
          <w:rFonts w:ascii="Arial" w:hAnsi="Arial" w:cs="Arial"/>
          <w:lang w:val="en-US"/>
        </w:rPr>
        <w:t>a</w:t>
      </w:r>
      <w:r w:rsidR="007B298B" w:rsidRPr="00B745C0">
        <w:rPr>
          <w:rFonts w:ascii="Arial" w:hAnsi="Arial" w:cs="Arial"/>
          <w:lang w:val="en-US"/>
        </w:rPr>
        <w:t xml:space="preserve"> and Taiwan, </w:t>
      </w:r>
      <w:r w:rsidR="00064496">
        <w:rPr>
          <w:rFonts w:ascii="Arial" w:hAnsi="Arial" w:cs="Arial"/>
          <w:lang w:val="en-US"/>
        </w:rPr>
        <w:t>it has been quite a journey</w:t>
      </w:r>
      <w:r w:rsidR="00C74FF3" w:rsidRPr="00B745C0">
        <w:rPr>
          <w:rFonts w:ascii="Arial" w:hAnsi="Arial" w:cs="Arial"/>
          <w:lang w:val="en-US"/>
        </w:rPr>
        <w:t xml:space="preserve">. </w:t>
      </w:r>
    </w:p>
    <w:p w14:paraId="0CFA7D62" w14:textId="6BBD66BD" w:rsidR="00064496" w:rsidRDefault="006705CA" w:rsidP="00B745C0">
      <w:pPr>
        <w:rPr>
          <w:rFonts w:ascii="Arial" w:hAnsi="Arial" w:cs="Arial"/>
        </w:rPr>
      </w:pPr>
      <w:r w:rsidRPr="00B745C0">
        <w:rPr>
          <w:rFonts w:ascii="Arial" w:hAnsi="Arial" w:cs="Arial"/>
          <w:lang w:val="en-US"/>
        </w:rPr>
        <w:t xml:space="preserve">Now </w:t>
      </w:r>
      <w:r w:rsidR="0000751C">
        <w:rPr>
          <w:rFonts w:ascii="Arial" w:hAnsi="Arial" w:cs="Arial"/>
          <w:lang w:val="en-US"/>
        </w:rPr>
        <w:t>Sukhinder and Rajbir invite</w:t>
      </w:r>
      <w:r w:rsidR="00064496">
        <w:rPr>
          <w:rFonts w:ascii="Arial" w:hAnsi="Arial" w:cs="Arial"/>
          <w:lang w:val="en-US"/>
        </w:rPr>
        <w:t xml:space="preserve"> you</w:t>
      </w:r>
      <w:r w:rsidR="00AE6C1D" w:rsidRPr="00B745C0">
        <w:rPr>
          <w:rFonts w:ascii="Arial" w:hAnsi="Arial" w:cs="Arial"/>
          <w:lang w:val="en-US"/>
        </w:rPr>
        <w:t xml:space="preserve"> to experience </w:t>
      </w:r>
      <w:r w:rsidR="00C74FF3" w:rsidRPr="00B745C0">
        <w:rPr>
          <w:rFonts w:ascii="Arial" w:hAnsi="Arial" w:cs="Arial"/>
          <w:lang w:val="en-US"/>
        </w:rPr>
        <w:t xml:space="preserve">that journey with </w:t>
      </w:r>
      <w:r w:rsidR="00386B26" w:rsidRPr="006F2078">
        <w:rPr>
          <w:rFonts w:ascii="Arial" w:hAnsi="Arial" w:cs="Arial"/>
          <w:i/>
          <w:lang w:val="en-US"/>
        </w:rPr>
        <w:t>20 Whiskies that Changed the World</w:t>
      </w:r>
      <w:r w:rsidR="00AE6C1D" w:rsidRPr="00B745C0">
        <w:rPr>
          <w:rFonts w:ascii="Arial" w:hAnsi="Arial" w:cs="Arial"/>
          <w:lang w:val="en-US"/>
        </w:rPr>
        <w:t xml:space="preserve">, </w:t>
      </w:r>
      <w:r w:rsidR="00927CB7">
        <w:rPr>
          <w:rFonts w:ascii="Arial" w:hAnsi="Arial" w:cs="Arial"/>
          <w:lang w:val="en-US"/>
        </w:rPr>
        <w:t>s</w:t>
      </w:r>
      <w:r w:rsidR="00927CB7">
        <w:rPr>
          <w:rFonts w:ascii="Arial" w:hAnsi="Arial" w:cs="Arial"/>
        </w:rPr>
        <w:t>haring</w:t>
      </w:r>
      <w:r w:rsidR="00064496" w:rsidRPr="00B745C0">
        <w:rPr>
          <w:rFonts w:ascii="Arial" w:hAnsi="Arial" w:cs="Arial"/>
        </w:rPr>
        <w:t xml:space="preserve"> </w:t>
      </w:r>
      <w:r w:rsidR="00927CB7">
        <w:rPr>
          <w:rFonts w:ascii="Arial" w:hAnsi="Arial" w:cs="Arial"/>
        </w:rPr>
        <w:t>the</w:t>
      </w:r>
      <w:r w:rsidR="00064496">
        <w:rPr>
          <w:rFonts w:ascii="Arial" w:hAnsi="Arial" w:cs="Arial"/>
        </w:rPr>
        <w:t xml:space="preserve"> </w:t>
      </w:r>
      <w:r w:rsidR="00927CB7">
        <w:rPr>
          <w:rFonts w:ascii="Arial" w:hAnsi="Arial" w:cs="Arial"/>
        </w:rPr>
        <w:t>whiskies</w:t>
      </w:r>
      <w:r w:rsidR="00064496">
        <w:rPr>
          <w:rFonts w:ascii="Arial" w:hAnsi="Arial" w:cs="Arial"/>
        </w:rPr>
        <w:t xml:space="preserve"> that</w:t>
      </w:r>
      <w:r w:rsidR="00064496" w:rsidRPr="00B745C0">
        <w:rPr>
          <w:rFonts w:ascii="Arial" w:hAnsi="Arial" w:cs="Arial"/>
        </w:rPr>
        <w:t xml:space="preserve"> ha</w:t>
      </w:r>
      <w:r w:rsidR="00064496">
        <w:rPr>
          <w:rFonts w:ascii="Arial" w:hAnsi="Arial" w:cs="Arial"/>
        </w:rPr>
        <w:t>ve had the greatest impact on them</w:t>
      </w:r>
      <w:r w:rsidR="00927CB7">
        <w:rPr>
          <w:rFonts w:ascii="Arial" w:hAnsi="Arial" w:cs="Arial"/>
        </w:rPr>
        <w:t xml:space="preserve">, the whisky </w:t>
      </w:r>
      <w:r w:rsidR="00064496" w:rsidRPr="00B745C0">
        <w:rPr>
          <w:rFonts w:ascii="Arial" w:hAnsi="Arial" w:cs="Arial"/>
        </w:rPr>
        <w:t>industry and whisky</w:t>
      </w:r>
      <w:r w:rsidR="00927CB7">
        <w:rPr>
          <w:rFonts w:ascii="Arial" w:hAnsi="Arial" w:cs="Arial"/>
        </w:rPr>
        <w:t xml:space="preserve"> fans</w:t>
      </w:r>
      <w:r w:rsidR="00064496" w:rsidRPr="00B745C0">
        <w:rPr>
          <w:rFonts w:ascii="Arial" w:hAnsi="Arial" w:cs="Arial"/>
        </w:rPr>
        <w:t xml:space="preserve"> around the globe</w:t>
      </w:r>
      <w:r w:rsidR="00064496">
        <w:rPr>
          <w:rFonts w:ascii="Arial" w:hAnsi="Arial" w:cs="Arial"/>
        </w:rPr>
        <w:t xml:space="preserve">. </w:t>
      </w:r>
    </w:p>
    <w:p w14:paraId="2FE07C4D" w14:textId="24D48EC9" w:rsidR="008D4532" w:rsidRPr="00B745C0" w:rsidRDefault="00064496" w:rsidP="00B745C0">
      <w:pPr>
        <w:rPr>
          <w:rFonts w:ascii="Arial" w:hAnsi="Arial" w:cs="Arial"/>
        </w:rPr>
      </w:pPr>
      <w:r>
        <w:rPr>
          <w:rFonts w:ascii="Arial" w:hAnsi="Arial" w:cs="Arial"/>
        </w:rPr>
        <w:t>T</w:t>
      </w:r>
      <w:r w:rsidR="00B367BF" w:rsidRPr="00B745C0">
        <w:rPr>
          <w:rFonts w:ascii="Arial" w:hAnsi="Arial" w:cs="Arial"/>
        </w:rPr>
        <w:t>h</w:t>
      </w:r>
      <w:r>
        <w:rPr>
          <w:rFonts w:ascii="Arial" w:hAnsi="Arial" w:cs="Arial"/>
        </w:rPr>
        <w:t xml:space="preserve">is eye-catching gift </w:t>
      </w:r>
      <w:r w:rsidR="00CC5DB2" w:rsidRPr="00B745C0">
        <w:rPr>
          <w:rFonts w:ascii="Arial" w:hAnsi="Arial" w:cs="Arial"/>
        </w:rPr>
        <w:t>set</w:t>
      </w:r>
      <w:r w:rsidR="00B41165" w:rsidRPr="00B745C0">
        <w:rPr>
          <w:rFonts w:ascii="Arial" w:hAnsi="Arial" w:cs="Arial"/>
        </w:rPr>
        <w:t xml:space="preserve"> of </w:t>
      </w:r>
      <w:r>
        <w:rPr>
          <w:rFonts w:ascii="Arial" w:hAnsi="Arial" w:cs="Arial"/>
        </w:rPr>
        <w:t xml:space="preserve">20 x </w:t>
      </w:r>
      <w:r w:rsidR="00B41165" w:rsidRPr="00B745C0">
        <w:rPr>
          <w:rFonts w:ascii="Arial" w:hAnsi="Arial" w:cs="Arial"/>
        </w:rPr>
        <w:t xml:space="preserve">3cl </w:t>
      </w:r>
      <w:r w:rsidRPr="005A07FC">
        <w:rPr>
          <w:rFonts w:ascii="Arial" w:hAnsi="Arial" w:cs="Arial"/>
          <w:i/>
        </w:rPr>
        <w:t>Perfect Measure</w:t>
      </w:r>
      <w:r>
        <w:rPr>
          <w:rFonts w:ascii="Arial" w:hAnsi="Arial" w:cs="Arial"/>
        </w:rPr>
        <w:t xml:space="preserve"> </w:t>
      </w:r>
      <w:r w:rsidR="00B41165" w:rsidRPr="00B745C0">
        <w:rPr>
          <w:rFonts w:ascii="Arial" w:hAnsi="Arial" w:cs="Arial"/>
        </w:rPr>
        <w:t>s</w:t>
      </w:r>
      <w:r w:rsidR="00CE51E6">
        <w:rPr>
          <w:rFonts w:ascii="Arial" w:hAnsi="Arial" w:cs="Arial"/>
        </w:rPr>
        <w:t>amples</w:t>
      </w:r>
      <w:r w:rsidR="00602B42">
        <w:rPr>
          <w:rFonts w:ascii="Arial" w:hAnsi="Arial" w:cs="Arial"/>
        </w:rPr>
        <w:t xml:space="preserve"> </w:t>
      </w:r>
      <w:r w:rsidRPr="00183B3E">
        <w:rPr>
          <w:rFonts w:ascii="Arial" w:hAnsi="Arial" w:cs="Arial"/>
        </w:rPr>
        <w:t>tells the story</w:t>
      </w:r>
      <w:r>
        <w:rPr>
          <w:rFonts w:ascii="Arial" w:hAnsi="Arial" w:cs="Arial"/>
        </w:rPr>
        <w:t xml:space="preserve"> </w:t>
      </w:r>
      <w:r w:rsidRPr="00183B3E">
        <w:rPr>
          <w:rFonts w:ascii="Arial" w:hAnsi="Arial" w:cs="Arial"/>
        </w:rPr>
        <w:t xml:space="preserve">of this transformation in the best way </w:t>
      </w:r>
      <w:r>
        <w:rPr>
          <w:rFonts w:ascii="Arial" w:hAnsi="Arial" w:cs="Arial"/>
        </w:rPr>
        <w:t>p</w:t>
      </w:r>
      <w:r w:rsidRPr="00183B3E">
        <w:rPr>
          <w:rFonts w:ascii="Arial" w:hAnsi="Arial" w:cs="Arial"/>
        </w:rPr>
        <w:t>ossible – by</w:t>
      </w:r>
      <w:r>
        <w:rPr>
          <w:rFonts w:ascii="Arial" w:hAnsi="Arial" w:cs="Arial"/>
        </w:rPr>
        <w:t xml:space="preserve"> </w:t>
      </w:r>
      <w:r w:rsidRPr="00183B3E">
        <w:rPr>
          <w:rFonts w:ascii="Arial" w:hAnsi="Arial" w:cs="Arial"/>
        </w:rPr>
        <w:t xml:space="preserve">offering you the chance to taste </w:t>
      </w:r>
      <w:r w:rsidR="00927CB7">
        <w:rPr>
          <w:rFonts w:ascii="Arial" w:hAnsi="Arial" w:cs="Arial"/>
        </w:rPr>
        <w:t xml:space="preserve">some of </w:t>
      </w:r>
      <w:r w:rsidRPr="00183B3E">
        <w:rPr>
          <w:rFonts w:ascii="Arial" w:hAnsi="Arial" w:cs="Arial"/>
        </w:rPr>
        <w:t>the whiskies that made</w:t>
      </w:r>
      <w:r>
        <w:rPr>
          <w:rFonts w:ascii="Arial" w:hAnsi="Arial" w:cs="Arial"/>
        </w:rPr>
        <w:t xml:space="preserve"> </w:t>
      </w:r>
      <w:r w:rsidRPr="00183B3E">
        <w:rPr>
          <w:rFonts w:ascii="Arial" w:hAnsi="Arial" w:cs="Arial"/>
        </w:rPr>
        <w:t>it happen.</w:t>
      </w:r>
      <w:r w:rsidR="002915AE" w:rsidRPr="00B745C0">
        <w:rPr>
          <w:rFonts w:ascii="Arial" w:hAnsi="Arial" w:cs="Arial"/>
        </w:rPr>
        <w:t xml:space="preserve"> </w:t>
      </w:r>
    </w:p>
    <w:p w14:paraId="520D6253" w14:textId="31008867" w:rsidR="00354A21" w:rsidRPr="00B745C0" w:rsidRDefault="00100D75" w:rsidP="00B745C0">
      <w:pPr>
        <w:rPr>
          <w:rFonts w:ascii="Arial" w:hAnsi="Arial" w:cs="Arial"/>
        </w:rPr>
      </w:pPr>
      <w:r w:rsidRPr="006F2078">
        <w:rPr>
          <w:rFonts w:ascii="Arial" w:hAnsi="Arial" w:cs="Arial"/>
          <w:i/>
        </w:rPr>
        <w:t>20 Whiskies that Changed the World</w:t>
      </w:r>
      <w:r w:rsidR="0000751C">
        <w:rPr>
          <w:rFonts w:ascii="Arial" w:hAnsi="Arial" w:cs="Arial"/>
        </w:rPr>
        <w:t xml:space="preserve"> can serve as a delicious whisky cabinet that you dip into to enjoy whenever the mood takes you or as an educational whisky guide. </w:t>
      </w:r>
      <w:r w:rsidR="00354A21" w:rsidRPr="00B745C0">
        <w:rPr>
          <w:rFonts w:ascii="Arial" w:hAnsi="Arial" w:cs="Arial"/>
        </w:rPr>
        <w:t xml:space="preserve">The whiskies are grouped into a selection of four themes </w:t>
      </w:r>
      <w:r w:rsidR="007B7BF1" w:rsidRPr="00B745C0">
        <w:rPr>
          <w:rFonts w:ascii="Arial" w:hAnsi="Arial" w:cs="Arial"/>
        </w:rPr>
        <w:t>–</w:t>
      </w:r>
      <w:r w:rsidR="00354A21" w:rsidRPr="00B745C0">
        <w:rPr>
          <w:rFonts w:ascii="Arial" w:hAnsi="Arial" w:cs="Arial"/>
        </w:rPr>
        <w:t xml:space="preserve"> </w:t>
      </w:r>
      <w:r w:rsidR="00354A21" w:rsidRPr="00B745C0">
        <w:rPr>
          <w:rStyle w:val="Emphasis"/>
          <w:rFonts w:ascii="Arial" w:hAnsi="Arial" w:cs="Arial"/>
          <w:i w:val="0"/>
          <w:spacing w:val="-1"/>
        </w:rPr>
        <w:t>Whisky Revolution</w:t>
      </w:r>
      <w:r w:rsidR="00354A21" w:rsidRPr="00B745C0">
        <w:rPr>
          <w:rFonts w:ascii="Arial" w:hAnsi="Arial" w:cs="Arial"/>
          <w:i/>
        </w:rPr>
        <w:t xml:space="preserve">, </w:t>
      </w:r>
      <w:r w:rsidR="00354A21" w:rsidRPr="00B745C0">
        <w:rPr>
          <w:rStyle w:val="Emphasis"/>
          <w:rFonts w:ascii="Arial" w:hAnsi="Arial" w:cs="Arial"/>
          <w:i w:val="0"/>
          <w:spacing w:val="-1"/>
        </w:rPr>
        <w:t>Magic of the Cask</w:t>
      </w:r>
      <w:r w:rsidR="00354A21" w:rsidRPr="00B745C0">
        <w:rPr>
          <w:rFonts w:ascii="Arial" w:hAnsi="Arial" w:cs="Arial"/>
          <w:i/>
        </w:rPr>
        <w:t xml:space="preserve">, </w:t>
      </w:r>
      <w:r w:rsidR="00354A21" w:rsidRPr="00B745C0">
        <w:rPr>
          <w:rStyle w:val="Emphasis"/>
          <w:rFonts w:ascii="Arial" w:hAnsi="Arial" w:cs="Arial"/>
          <w:i w:val="0"/>
          <w:spacing w:val="-1"/>
        </w:rPr>
        <w:t>Peat Makes the World Go Round</w:t>
      </w:r>
      <w:r w:rsidR="00354A21" w:rsidRPr="00B745C0">
        <w:rPr>
          <w:rFonts w:ascii="Arial" w:hAnsi="Arial" w:cs="Arial"/>
          <w:i/>
        </w:rPr>
        <w:t xml:space="preserve"> </w:t>
      </w:r>
      <w:r w:rsidR="00354A21" w:rsidRPr="00B745C0">
        <w:rPr>
          <w:rFonts w:ascii="Arial" w:hAnsi="Arial" w:cs="Arial"/>
        </w:rPr>
        <w:t>and</w:t>
      </w:r>
      <w:r w:rsidR="00354A21" w:rsidRPr="00B745C0">
        <w:rPr>
          <w:rFonts w:ascii="Arial" w:hAnsi="Arial" w:cs="Arial"/>
          <w:i/>
        </w:rPr>
        <w:t xml:space="preserve"> </w:t>
      </w:r>
      <w:r w:rsidR="00354A21" w:rsidRPr="00B745C0">
        <w:rPr>
          <w:rStyle w:val="Emphasis"/>
          <w:rFonts w:ascii="Arial" w:hAnsi="Arial" w:cs="Arial"/>
          <w:i w:val="0"/>
          <w:spacing w:val="-1"/>
        </w:rPr>
        <w:t>The New World</w:t>
      </w:r>
      <w:r w:rsidR="00354A21" w:rsidRPr="00B745C0">
        <w:rPr>
          <w:rFonts w:ascii="Arial" w:hAnsi="Arial" w:cs="Arial"/>
          <w:i/>
        </w:rPr>
        <w:t xml:space="preserve"> </w:t>
      </w:r>
      <w:r w:rsidR="00354A21" w:rsidRPr="00B745C0">
        <w:rPr>
          <w:rFonts w:ascii="Arial" w:hAnsi="Arial" w:cs="Arial"/>
        </w:rPr>
        <w:t>–</w:t>
      </w:r>
      <w:r w:rsidR="00B0302C">
        <w:rPr>
          <w:rFonts w:ascii="Arial" w:hAnsi="Arial" w:cs="Arial"/>
        </w:rPr>
        <w:t xml:space="preserve"> </w:t>
      </w:r>
      <w:r w:rsidR="00354A21" w:rsidRPr="00B745C0">
        <w:rPr>
          <w:rFonts w:ascii="Arial" w:hAnsi="Arial" w:cs="Arial"/>
        </w:rPr>
        <w:t xml:space="preserve">accompanied by </w:t>
      </w:r>
      <w:r w:rsidR="00B0302C">
        <w:rPr>
          <w:rFonts w:ascii="Arial" w:hAnsi="Arial" w:cs="Arial"/>
        </w:rPr>
        <w:t xml:space="preserve">a tasting book featuring producer profiles, </w:t>
      </w:r>
      <w:r w:rsidR="00354A21" w:rsidRPr="00B745C0">
        <w:rPr>
          <w:rFonts w:ascii="Arial" w:hAnsi="Arial" w:cs="Arial"/>
        </w:rPr>
        <w:t>tasting notes</w:t>
      </w:r>
      <w:r w:rsidR="00B0302C">
        <w:rPr>
          <w:rFonts w:ascii="Arial" w:hAnsi="Arial" w:cs="Arial"/>
        </w:rPr>
        <w:t>,</w:t>
      </w:r>
      <w:r w:rsidR="00354A21" w:rsidRPr="00B745C0">
        <w:rPr>
          <w:rFonts w:ascii="Arial" w:hAnsi="Arial" w:cs="Arial"/>
        </w:rPr>
        <w:t xml:space="preserve"> and </w:t>
      </w:r>
      <w:r w:rsidR="00B0302C">
        <w:rPr>
          <w:rFonts w:ascii="Arial" w:hAnsi="Arial" w:cs="Arial"/>
        </w:rPr>
        <w:t>online tasting</w:t>
      </w:r>
      <w:r w:rsidR="00354A21" w:rsidRPr="00B745C0">
        <w:rPr>
          <w:rFonts w:ascii="Arial" w:hAnsi="Arial" w:cs="Arial"/>
        </w:rPr>
        <w:t xml:space="preserve"> video</w:t>
      </w:r>
      <w:r w:rsidR="00B0302C">
        <w:rPr>
          <w:rFonts w:ascii="Arial" w:hAnsi="Arial" w:cs="Arial"/>
        </w:rPr>
        <w:t>s</w:t>
      </w:r>
      <w:r w:rsidR="00354A21" w:rsidRPr="00B745C0">
        <w:rPr>
          <w:rFonts w:ascii="Arial" w:hAnsi="Arial" w:cs="Arial"/>
        </w:rPr>
        <w:t xml:space="preserve">. </w:t>
      </w:r>
      <w:r w:rsidR="004A4733">
        <w:rPr>
          <w:rFonts w:ascii="Arial" w:hAnsi="Arial" w:cs="Arial"/>
        </w:rPr>
        <w:t>T</w:t>
      </w:r>
      <w:r w:rsidR="004A4733" w:rsidRPr="00183B3E">
        <w:rPr>
          <w:rFonts w:ascii="Arial" w:hAnsi="Arial" w:cs="Arial"/>
        </w:rPr>
        <w:t xml:space="preserve">he whiskies </w:t>
      </w:r>
      <w:r w:rsidR="004A4733">
        <w:rPr>
          <w:rFonts w:ascii="Arial" w:hAnsi="Arial" w:cs="Arial"/>
        </w:rPr>
        <w:t xml:space="preserve">are arranged </w:t>
      </w:r>
      <w:r w:rsidR="004A4733" w:rsidRPr="00183B3E">
        <w:rPr>
          <w:rFonts w:ascii="Arial" w:hAnsi="Arial" w:cs="Arial"/>
        </w:rPr>
        <w:t>in tasting order so you can either enjoy</w:t>
      </w:r>
      <w:r w:rsidR="004A4733">
        <w:rPr>
          <w:rFonts w:ascii="Arial" w:hAnsi="Arial" w:cs="Arial"/>
        </w:rPr>
        <w:t xml:space="preserve"> </w:t>
      </w:r>
      <w:r w:rsidR="004A4733" w:rsidRPr="00183B3E">
        <w:rPr>
          <w:rFonts w:ascii="Arial" w:hAnsi="Arial" w:cs="Arial"/>
        </w:rPr>
        <w:t>them at your leisure or taste them in four flights</w:t>
      </w:r>
      <w:r w:rsidR="004A4733">
        <w:rPr>
          <w:rFonts w:ascii="Arial" w:hAnsi="Arial" w:cs="Arial"/>
        </w:rPr>
        <w:t xml:space="preserve"> </w:t>
      </w:r>
      <w:r w:rsidR="004A4733" w:rsidRPr="00183B3E">
        <w:rPr>
          <w:rFonts w:ascii="Arial" w:hAnsi="Arial" w:cs="Arial"/>
        </w:rPr>
        <w:t xml:space="preserve">alongside </w:t>
      </w:r>
      <w:r w:rsidR="004A4733">
        <w:rPr>
          <w:rFonts w:ascii="Arial" w:hAnsi="Arial" w:cs="Arial"/>
        </w:rPr>
        <w:t>the</w:t>
      </w:r>
      <w:r w:rsidR="004A4733" w:rsidRPr="00183B3E">
        <w:rPr>
          <w:rFonts w:ascii="Arial" w:hAnsi="Arial" w:cs="Arial"/>
        </w:rPr>
        <w:t xml:space="preserve"> video guides.</w:t>
      </w:r>
    </w:p>
    <w:p w14:paraId="0B3FD113" w14:textId="7C7DA856" w:rsidR="00B41165" w:rsidRDefault="00B41165" w:rsidP="00183B3E">
      <w:pPr>
        <w:rPr>
          <w:rFonts w:ascii="Arial" w:hAnsi="Arial" w:cs="Arial"/>
        </w:rPr>
      </w:pPr>
      <w:r w:rsidRPr="00B745C0">
        <w:rPr>
          <w:rFonts w:ascii="Arial" w:hAnsi="Arial" w:cs="Arial"/>
          <w:lang w:val="en-US"/>
        </w:rPr>
        <w:t xml:space="preserve">Sukhinder Singh </w:t>
      </w:r>
      <w:r w:rsidR="00354A21" w:rsidRPr="00B745C0">
        <w:rPr>
          <w:rFonts w:ascii="Arial" w:hAnsi="Arial" w:cs="Arial"/>
          <w:lang w:val="en-US"/>
        </w:rPr>
        <w:t>says: “</w:t>
      </w:r>
      <w:r w:rsidR="00354A21" w:rsidRPr="00B745C0">
        <w:rPr>
          <w:rFonts w:ascii="Arial" w:hAnsi="Arial" w:cs="Arial"/>
        </w:rPr>
        <w:t>In the 1980s, when my brother Rajbir and I were</w:t>
      </w:r>
      <w:r w:rsidRPr="00B745C0">
        <w:rPr>
          <w:rFonts w:ascii="Arial" w:hAnsi="Arial" w:cs="Arial"/>
        </w:rPr>
        <w:t xml:space="preserve"> living above and</w:t>
      </w:r>
      <w:r w:rsidR="00354A21" w:rsidRPr="00B745C0">
        <w:rPr>
          <w:rFonts w:ascii="Arial" w:hAnsi="Arial" w:cs="Arial"/>
        </w:rPr>
        <w:t xml:space="preserve"> working in </w:t>
      </w:r>
      <w:r w:rsidR="00354A21" w:rsidRPr="00B745C0">
        <w:rPr>
          <w:rStyle w:val="Emphasis"/>
          <w:rFonts w:ascii="Arial" w:hAnsi="Arial" w:cs="Arial"/>
          <w:i w:val="0"/>
          <w:spacing w:val="-1"/>
        </w:rPr>
        <w:t>The Nest</w:t>
      </w:r>
      <w:r w:rsidRPr="00B745C0">
        <w:rPr>
          <w:rFonts w:ascii="Arial" w:hAnsi="Arial" w:cs="Arial"/>
        </w:rPr>
        <w:t xml:space="preserve">, our parents’ off-licence in north-west London, </w:t>
      </w:r>
      <w:r w:rsidR="00354A21" w:rsidRPr="00B745C0">
        <w:rPr>
          <w:rFonts w:ascii="Arial" w:hAnsi="Arial" w:cs="Arial"/>
        </w:rPr>
        <w:t>the world of whisky was very different t</w:t>
      </w:r>
      <w:r w:rsidRPr="00B745C0">
        <w:rPr>
          <w:rFonts w:ascii="Arial" w:hAnsi="Arial" w:cs="Arial"/>
        </w:rPr>
        <w:t>o the thriving, innovative industry</w:t>
      </w:r>
      <w:r w:rsidR="00354A21" w:rsidRPr="00B745C0">
        <w:rPr>
          <w:rFonts w:ascii="Arial" w:hAnsi="Arial" w:cs="Arial"/>
        </w:rPr>
        <w:t xml:space="preserve"> we see today. </w:t>
      </w:r>
      <w:r w:rsidR="00183B3E" w:rsidRPr="00183B3E">
        <w:rPr>
          <w:rFonts w:ascii="Arial" w:hAnsi="Arial" w:cs="Arial"/>
        </w:rPr>
        <w:t>Whisky</w:t>
      </w:r>
      <w:r w:rsidR="00183B3E">
        <w:rPr>
          <w:rFonts w:ascii="Arial" w:hAnsi="Arial" w:cs="Arial"/>
        </w:rPr>
        <w:t xml:space="preserve"> </w:t>
      </w:r>
      <w:r w:rsidR="00183B3E" w:rsidRPr="00183B3E">
        <w:rPr>
          <w:rFonts w:ascii="Arial" w:hAnsi="Arial" w:cs="Arial"/>
        </w:rPr>
        <w:t>was always magical – to us, at least – but the new ideas,</w:t>
      </w:r>
      <w:r w:rsidR="00183B3E">
        <w:rPr>
          <w:rFonts w:ascii="Arial" w:hAnsi="Arial" w:cs="Arial"/>
        </w:rPr>
        <w:t xml:space="preserve"> </w:t>
      </w:r>
      <w:r w:rsidR="00183B3E" w:rsidRPr="00183B3E">
        <w:rPr>
          <w:rFonts w:ascii="Arial" w:hAnsi="Arial" w:cs="Arial"/>
        </w:rPr>
        <w:t>innovations, techniques and personalities who have</w:t>
      </w:r>
      <w:r w:rsidR="00183B3E">
        <w:rPr>
          <w:rFonts w:ascii="Arial" w:hAnsi="Arial" w:cs="Arial"/>
        </w:rPr>
        <w:t xml:space="preserve"> </w:t>
      </w:r>
      <w:r w:rsidR="00183B3E" w:rsidRPr="00183B3E">
        <w:rPr>
          <w:rFonts w:ascii="Arial" w:hAnsi="Arial" w:cs="Arial"/>
        </w:rPr>
        <w:t>graced the whisky stage so far this millennium have</w:t>
      </w:r>
      <w:r w:rsidR="00183B3E">
        <w:rPr>
          <w:rFonts w:ascii="Arial" w:hAnsi="Arial" w:cs="Arial"/>
        </w:rPr>
        <w:t xml:space="preserve"> </w:t>
      </w:r>
      <w:r w:rsidR="00183B3E" w:rsidRPr="00183B3E">
        <w:rPr>
          <w:rFonts w:ascii="Arial" w:hAnsi="Arial" w:cs="Arial"/>
        </w:rPr>
        <w:t>elevated the world of whisky to a new level.</w:t>
      </w:r>
      <w:r w:rsidR="004A4733">
        <w:rPr>
          <w:rFonts w:ascii="Arial" w:hAnsi="Arial" w:cs="Arial"/>
        </w:rPr>
        <w:t xml:space="preserve"> </w:t>
      </w:r>
      <w:r w:rsidR="004A4733" w:rsidRPr="00183B3E">
        <w:rPr>
          <w:rFonts w:ascii="Arial" w:hAnsi="Arial" w:cs="Arial"/>
        </w:rPr>
        <w:t xml:space="preserve">We hope </w:t>
      </w:r>
      <w:r w:rsidR="004A4733">
        <w:rPr>
          <w:rFonts w:ascii="Arial" w:hAnsi="Arial" w:cs="Arial"/>
        </w:rPr>
        <w:t>people</w:t>
      </w:r>
      <w:r w:rsidR="004A4733" w:rsidRPr="00183B3E">
        <w:rPr>
          <w:rFonts w:ascii="Arial" w:hAnsi="Arial" w:cs="Arial"/>
        </w:rPr>
        <w:t xml:space="preserve"> enjoy drinking these whiskies as much</w:t>
      </w:r>
      <w:r w:rsidR="004A4733">
        <w:rPr>
          <w:rFonts w:ascii="Arial" w:hAnsi="Arial" w:cs="Arial"/>
        </w:rPr>
        <w:t xml:space="preserve"> as we enjoyed choosing them</w:t>
      </w:r>
      <w:r w:rsidRPr="00B745C0">
        <w:rPr>
          <w:rFonts w:ascii="Arial" w:hAnsi="Arial" w:cs="Arial"/>
        </w:rPr>
        <w:t>.”</w:t>
      </w:r>
    </w:p>
    <w:p w14:paraId="4AAB33D8" w14:textId="54DED206" w:rsidR="0054083B" w:rsidRDefault="00B41165" w:rsidP="008F0608">
      <w:pPr>
        <w:rPr>
          <w:rFonts w:ascii="Arial" w:eastAsia="Arial Unicode MS" w:hAnsi="Arial" w:cs="Arial"/>
          <w:bCs/>
          <w:color w:val="000000" w:themeColor="text1"/>
          <w:szCs w:val="24"/>
          <w:u w:color="000000"/>
          <w:lang w:eastAsia="en-GB"/>
        </w:rPr>
      </w:pPr>
      <w:r w:rsidRPr="00B745C0">
        <w:rPr>
          <w:rFonts w:ascii="Arial" w:hAnsi="Arial" w:cs="Arial"/>
        </w:rPr>
        <w:t>T</w:t>
      </w:r>
      <w:r w:rsidR="007B7BF1" w:rsidRPr="00B745C0">
        <w:rPr>
          <w:rFonts w:ascii="Arial" w:hAnsi="Arial" w:cs="Arial"/>
          <w:color w:val="000000" w:themeColor="text1"/>
        </w:rPr>
        <w:t xml:space="preserve">he </w:t>
      </w:r>
      <w:r w:rsidR="008F0608" w:rsidRPr="00B745C0">
        <w:rPr>
          <w:rFonts w:ascii="Arial" w:hAnsi="Arial" w:cs="Arial"/>
          <w:i/>
          <w:color w:val="000000" w:themeColor="text1"/>
        </w:rPr>
        <w:t xml:space="preserve">20 Whiskies </w:t>
      </w:r>
      <w:r w:rsidR="007B7BF1" w:rsidRPr="00B745C0">
        <w:rPr>
          <w:rFonts w:ascii="Arial" w:hAnsi="Arial" w:cs="Arial"/>
          <w:i/>
          <w:color w:val="000000" w:themeColor="text1"/>
        </w:rPr>
        <w:t>t</w:t>
      </w:r>
      <w:r w:rsidR="008F0608" w:rsidRPr="00B745C0">
        <w:rPr>
          <w:rFonts w:ascii="Arial" w:hAnsi="Arial" w:cs="Arial"/>
          <w:i/>
          <w:color w:val="000000" w:themeColor="text1"/>
        </w:rPr>
        <w:t xml:space="preserve">hat Changed </w:t>
      </w:r>
      <w:r w:rsidR="007B7BF1" w:rsidRPr="00B745C0">
        <w:rPr>
          <w:rFonts w:ascii="Arial" w:hAnsi="Arial" w:cs="Arial"/>
          <w:i/>
          <w:color w:val="000000" w:themeColor="text1"/>
        </w:rPr>
        <w:t>t</w:t>
      </w:r>
      <w:r w:rsidR="008F0608" w:rsidRPr="00B745C0">
        <w:rPr>
          <w:rFonts w:ascii="Arial" w:hAnsi="Arial" w:cs="Arial"/>
          <w:i/>
          <w:color w:val="000000" w:themeColor="text1"/>
        </w:rPr>
        <w:t>he World</w:t>
      </w:r>
      <w:r w:rsidR="008F0608" w:rsidRPr="00B745C0">
        <w:rPr>
          <w:rFonts w:ascii="Arial" w:hAnsi="Arial" w:cs="Arial"/>
          <w:color w:val="000000" w:themeColor="text1"/>
        </w:rPr>
        <w:t xml:space="preserve"> </w:t>
      </w:r>
      <w:r w:rsidRPr="00B745C0">
        <w:rPr>
          <w:rFonts w:ascii="Arial" w:hAnsi="Arial" w:cs="Arial"/>
          <w:color w:val="000000" w:themeColor="text1"/>
        </w:rPr>
        <w:t xml:space="preserve">Perfect Measure </w:t>
      </w:r>
      <w:r w:rsidR="008F0608" w:rsidRPr="00B745C0">
        <w:rPr>
          <w:rFonts w:ascii="Arial" w:hAnsi="Arial" w:cs="Arial"/>
          <w:color w:val="000000" w:themeColor="text1"/>
        </w:rPr>
        <w:t xml:space="preserve">tasting set is available </w:t>
      </w:r>
      <w:r w:rsidRPr="00B745C0">
        <w:rPr>
          <w:rFonts w:ascii="Arial" w:hAnsi="Arial" w:cs="Arial"/>
          <w:color w:val="000000" w:themeColor="text1"/>
        </w:rPr>
        <w:t xml:space="preserve">from </w:t>
      </w:r>
      <w:r w:rsidR="00C565B4">
        <w:rPr>
          <w:rFonts w:ascii="Arial" w:hAnsi="Arial" w:cs="Arial"/>
          <w:color w:val="000000" w:themeColor="text1"/>
        </w:rPr>
        <w:t>31</w:t>
      </w:r>
      <w:r w:rsidRPr="00B745C0">
        <w:rPr>
          <w:rFonts w:ascii="Arial" w:hAnsi="Arial" w:cs="Arial"/>
          <w:color w:val="000000" w:themeColor="text1"/>
        </w:rPr>
        <w:t xml:space="preserve"> May 2021</w:t>
      </w:r>
      <w:r w:rsidR="008F0608" w:rsidRPr="00B745C0">
        <w:rPr>
          <w:rFonts w:ascii="Arial" w:hAnsi="Arial" w:cs="Arial"/>
          <w:color w:val="000000" w:themeColor="text1"/>
        </w:rPr>
        <w:t xml:space="preserve"> </w:t>
      </w:r>
      <w:r w:rsidR="008F0608" w:rsidRPr="00B745C0">
        <w:rPr>
          <w:rFonts w:ascii="Arial" w:eastAsia="Arial Unicode MS" w:hAnsi="Arial" w:cs="Arial"/>
          <w:bCs/>
          <w:color w:val="000000" w:themeColor="text1"/>
          <w:szCs w:val="24"/>
          <w:u w:color="000000"/>
          <w:lang w:eastAsia="en-GB"/>
        </w:rPr>
        <w:t xml:space="preserve">at </w:t>
      </w:r>
      <w:hyperlink r:id="rId7" w:history="1">
        <w:r w:rsidR="008F0608" w:rsidRPr="00B745C0">
          <w:rPr>
            <w:rStyle w:val="Hyperlink"/>
            <w:rFonts w:ascii="Arial" w:eastAsia="Arial Unicode MS" w:hAnsi="Arial" w:cs="Arial"/>
            <w:bCs/>
            <w:color w:val="000000" w:themeColor="text1"/>
            <w:szCs w:val="24"/>
            <w:u w:color="000000"/>
            <w:lang w:eastAsia="en-GB"/>
          </w:rPr>
          <w:t>thewhiskyexchange.com</w:t>
        </w:r>
      </w:hyperlink>
      <w:r w:rsidR="00A7030B">
        <w:rPr>
          <w:rFonts w:ascii="Arial" w:eastAsia="Arial Unicode MS" w:hAnsi="Arial" w:cs="Arial"/>
          <w:bCs/>
          <w:color w:val="000000" w:themeColor="text1"/>
          <w:szCs w:val="24"/>
          <w:u w:color="000000"/>
          <w:lang w:eastAsia="en-GB"/>
        </w:rPr>
        <w:t>, priced at £16</w:t>
      </w:r>
      <w:r w:rsidR="008F0608" w:rsidRPr="00B745C0">
        <w:rPr>
          <w:rFonts w:ascii="Arial" w:eastAsia="Arial Unicode MS" w:hAnsi="Arial" w:cs="Arial"/>
          <w:bCs/>
          <w:color w:val="000000" w:themeColor="text1"/>
          <w:szCs w:val="24"/>
          <w:u w:color="000000"/>
          <w:lang w:eastAsia="en-GB"/>
        </w:rPr>
        <w:t>0.00.</w:t>
      </w:r>
      <w:r w:rsidR="007438B8" w:rsidRPr="00B745C0">
        <w:rPr>
          <w:rFonts w:ascii="Arial" w:eastAsia="Arial Unicode MS" w:hAnsi="Arial" w:cs="Arial"/>
          <w:bCs/>
          <w:color w:val="000000" w:themeColor="text1"/>
          <w:szCs w:val="24"/>
          <w:u w:color="000000"/>
          <w:lang w:eastAsia="en-GB"/>
        </w:rPr>
        <w:t xml:space="preserve">    </w:t>
      </w:r>
      <w:bookmarkStart w:id="0" w:name="_GoBack"/>
      <w:bookmarkEnd w:id="0"/>
    </w:p>
    <w:p w14:paraId="449A17D8" w14:textId="77777777" w:rsidR="0054083B" w:rsidRDefault="0054083B" w:rsidP="008F0608">
      <w:pPr>
        <w:rPr>
          <w:rFonts w:ascii="Arial" w:eastAsia="Arial Unicode MS" w:hAnsi="Arial" w:cs="Arial"/>
          <w:bCs/>
          <w:color w:val="000000" w:themeColor="text1"/>
          <w:szCs w:val="24"/>
          <w:u w:color="000000"/>
          <w:lang w:eastAsia="en-GB"/>
        </w:rPr>
      </w:pPr>
    </w:p>
    <w:p w14:paraId="2CEDA807" w14:textId="7DDDDF48" w:rsidR="0054083B" w:rsidRPr="0054083B" w:rsidRDefault="0054083B" w:rsidP="008F0608">
      <w:pPr>
        <w:rPr>
          <w:rFonts w:ascii="Arial" w:eastAsia="Arial Unicode MS" w:hAnsi="Arial" w:cs="Arial"/>
          <w:b/>
          <w:bCs/>
          <w:color w:val="000000" w:themeColor="text1"/>
          <w:szCs w:val="24"/>
          <w:u w:color="000000"/>
          <w:lang w:eastAsia="en-GB"/>
        </w:rPr>
      </w:pPr>
      <w:r w:rsidRPr="0054083B">
        <w:rPr>
          <w:rFonts w:ascii="Arial" w:eastAsia="Arial Unicode MS" w:hAnsi="Arial" w:cs="Arial"/>
          <w:b/>
          <w:bCs/>
          <w:color w:val="000000" w:themeColor="text1"/>
          <w:szCs w:val="24"/>
          <w:u w:color="000000"/>
          <w:lang w:eastAsia="en-GB"/>
        </w:rPr>
        <w:t>Full list of whiskies:</w:t>
      </w:r>
    </w:p>
    <w:p w14:paraId="66918A64" w14:textId="77777777" w:rsidR="0054083B" w:rsidRPr="0054083B" w:rsidRDefault="0054083B" w:rsidP="0054083B">
      <w:pPr>
        <w:rPr>
          <w:rFonts w:ascii="Arial" w:hAnsi="Arial" w:cs="Arial"/>
          <w:b/>
        </w:rPr>
      </w:pPr>
      <w:r w:rsidRPr="0054083B">
        <w:rPr>
          <w:rFonts w:ascii="Arial" w:hAnsi="Arial" w:cs="Arial"/>
          <w:b/>
        </w:rPr>
        <w:t xml:space="preserve">Whisky Revolution         </w:t>
      </w:r>
    </w:p>
    <w:p w14:paraId="7876FEC2" w14:textId="77777777" w:rsidR="0054083B" w:rsidRPr="0054083B" w:rsidRDefault="0054083B" w:rsidP="0054083B">
      <w:pPr>
        <w:rPr>
          <w:rFonts w:ascii="Arial" w:hAnsi="Arial" w:cs="Arial"/>
        </w:rPr>
      </w:pPr>
      <w:r w:rsidRPr="0054083B">
        <w:rPr>
          <w:rFonts w:ascii="Arial" w:hAnsi="Arial" w:cs="Arial"/>
        </w:rPr>
        <w:t xml:space="preserve">Compass Box Hedonism - Blended Grain Scotch </w:t>
      </w:r>
      <w:proofErr w:type="gramStart"/>
      <w:r w:rsidRPr="0054083B">
        <w:rPr>
          <w:rFonts w:ascii="Arial" w:hAnsi="Arial" w:cs="Arial"/>
        </w:rPr>
        <w:t>Whisky</w:t>
      </w:r>
      <w:proofErr w:type="gramEnd"/>
    </w:p>
    <w:p w14:paraId="08184FEA" w14:textId="77777777" w:rsidR="0054083B" w:rsidRPr="0054083B" w:rsidRDefault="0054083B" w:rsidP="0054083B">
      <w:pPr>
        <w:rPr>
          <w:rFonts w:ascii="Arial" w:hAnsi="Arial" w:cs="Arial"/>
        </w:rPr>
      </w:pPr>
      <w:r w:rsidRPr="0054083B">
        <w:rPr>
          <w:rFonts w:ascii="Arial" w:hAnsi="Arial" w:cs="Arial"/>
        </w:rPr>
        <w:t xml:space="preserve">Monkey Shoulder </w:t>
      </w:r>
      <w:proofErr w:type="gramStart"/>
      <w:r w:rsidRPr="0054083B">
        <w:rPr>
          <w:rFonts w:ascii="Arial" w:hAnsi="Arial" w:cs="Arial"/>
        </w:rPr>
        <w:t>The</w:t>
      </w:r>
      <w:proofErr w:type="gramEnd"/>
      <w:r w:rsidRPr="0054083B">
        <w:rPr>
          <w:rFonts w:ascii="Arial" w:hAnsi="Arial" w:cs="Arial"/>
        </w:rPr>
        <w:t xml:space="preserve"> Original - Blended Malt Scotch Whisky</w:t>
      </w:r>
    </w:p>
    <w:p w14:paraId="27BE8C2A" w14:textId="77777777" w:rsidR="0054083B" w:rsidRPr="0054083B" w:rsidRDefault="0054083B" w:rsidP="0054083B">
      <w:pPr>
        <w:rPr>
          <w:rFonts w:ascii="Arial" w:hAnsi="Arial" w:cs="Arial"/>
        </w:rPr>
      </w:pPr>
      <w:proofErr w:type="spellStart"/>
      <w:r w:rsidRPr="0054083B">
        <w:rPr>
          <w:rFonts w:ascii="Arial" w:hAnsi="Arial" w:cs="Arial"/>
        </w:rPr>
        <w:t>Clynelish</w:t>
      </w:r>
      <w:proofErr w:type="spellEnd"/>
      <w:r w:rsidRPr="0054083B">
        <w:rPr>
          <w:rFonts w:ascii="Arial" w:hAnsi="Arial" w:cs="Arial"/>
        </w:rPr>
        <w:t xml:space="preserve"> 14 Year Old - Highland Single Malt Scotch </w:t>
      </w:r>
      <w:proofErr w:type="gramStart"/>
      <w:r w:rsidRPr="0054083B">
        <w:rPr>
          <w:rFonts w:ascii="Arial" w:hAnsi="Arial" w:cs="Arial"/>
        </w:rPr>
        <w:t>Whisky</w:t>
      </w:r>
      <w:proofErr w:type="gramEnd"/>
    </w:p>
    <w:p w14:paraId="5413FE06" w14:textId="77777777" w:rsidR="0054083B" w:rsidRPr="0054083B" w:rsidRDefault="0054083B" w:rsidP="0054083B">
      <w:pPr>
        <w:rPr>
          <w:rFonts w:ascii="Arial" w:hAnsi="Arial" w:cs="Arial"/>
        </w:rPr>
      </w:pPr>
      <w:proofErr w:type="spellStart"/>
      <w:r w:rsidRPr="0054083B">
        <w:rPr>
          <w:rFonts w:ascii="Arial" w:hAnsi="Arial" w:cs="Arial"/>
        </w:rPr>
        <w:lastRenderedPageBreak/>
        <w:t>Glenfiddich</w:t>
      </w:r>
      <w:proofErr w:type="spellEnd"/>
      <w:r w:rsidRPr="0054083B">
        <w:rPr>
          <w:rFonts w:ascii="Arial" w:hAnsi="Arial" w:cs="Arial"/>
        </w:rPr>
        <w:t xml:space="preserve"> 15 Year Old - Speyside Single Malt Scotch </w:t>
      </w:r>
      <w:proofErr w:type="gramStart"/>
      <w:r w:rsidRPr="0054083B">
        <w:rPr>
          <w:rFonts w:ascii="Arial" w:hAnsi="Arial" w:cs="Arial"/>
        </w:rPr>
        <w:t>Whisky</w:t>
      </w:r>
      <w:proofErr w:type="gramEnd"/>
    </w:p>
    <w:p w14:paraId="1E05130F" w14:textId="77777777" w:rsidR="0054083B" w:rsidRPr="0054083B" w:rsidRDefault="0054083B" w:rsidP="0054083B">
      <w:pPr>
        <w:rPr>
          <w:rFonts w:ascii="Arial" w:hAnsi="Arial" w:cs="Arial"/>
        </w:rPr>
      </w:pPr>
      <w:r w:rsidRPr="0054083B">
        <w:rPr>
          <w:rFonts w:ascii="Arial" w:hAnsi="Arial" w:cs="Arial"/>
        </w:rPr>
        <w:t xml:space="preserve">Johnnie Walker Blue Label - Blended Scotch </w:t>
      </w:r>
      <w:proofErr w:type="gramStart"/>
      <w:r w:rsidRPr="0054083B">
        <w:rPr>
          <w:rFonts w:ascii="Arial" w:hAnsi="Arial" w:cs="Arial"/>
        </w:rPr>
        <w:t>Whisky</w:t>
      </w:r>
      <w:proofErr w:type="gramEnd"/>
    </w:p>
    <w:p w14:paraId="43B8E8FC" w14:textId="77777777" w:rsidR="0054083B" w:rsidRPr="0054083B" w:rsidRDefault="0054083B" w:rsidP="0054083B">
      <w:pPr>
        <w:rPr>
          <w:rFonts w:ascii="Arial" w:hAnsi="Arial" w:cs="Arial"/>
        </w:rPr>
      </w:pPr>
    </w:p>
    <w:p w14:paraId="27CEF0C7" w14:textId="77777777" w:rsidR="0054083B" w:rsidRPr="0054083B" w:rsidRDefault="0054083B" w:rsidP="0054083B">
      <w:pPr>
        <w:rPr>
          <w:rFonts w:ascii="Arial" w:hAnsi="Arial" w:cs="Arial"/>
          <w:b/>
        </w:rPr>
      </w:pPr>
      <w:r w:rsidRPr="0054083B">
        <w:rPr>
          <w:rFonts w:ascii="Arial" w:hAnsi="Arial" w:cs="Arial"/>
          <w:b/>
        </w:rPr>
        <w:t xml:space="preserve">Magic of the Cask                </w:t>
      </w:r>
    </w:p>
    <w:p w14:paraId="48F7C4FB" w14:textId="77777777" w:rsidR="0054083B" w:rsidRPr="0054083B" w:rsidRDefault="0054083B" w:rsidP="0054083B">
      <w:pPr>
        <w:rPr>
          <w:rFonts w:ascii="Arial" w:hAnsi="Arial" w:cs="Arial"/>
        </w:rPr>
      </w:pPr>
      <w:r w:rsidRPr="0054083B">
        <w:rPr>
          <w:rFonts w:ascii="Arial" w:hAnsi="Arial" w:cs="Arial"/>
        </w:rPr>
        <w:t xml:space="preserve">The </w:t>
      </w:r>
      <w:proofErr w:type="spellStart"/>
      <w:r w:rsidRPr="0054083B">
        <w:rPr>
          <w:rFonts w:ascii="Arial" w:hAnsi="Arial" w:cs="Arial"/>
        </w:rPr>
        <w:t>Balvenie</w:t>
      </w:r>
      <w:proofErr w:type="spellEnd"/>
      <w:r w:rsidRPr="0054083B">
        <w:rPr>
          <w:rFonts w:ascii="Arial" w:hAnsi="Arial" w:cs="Arial"/>
        </w:rPr>
        <w:t xml:space="preserve"> 12 Year Old </w:t>
      </w:r>
      <w:proofErr w:type="spellStart"/>
      <w:r w:rsidRPr="0054083B">
        <w:rPr>
          <w:rFonts w:ascii="Arial" w:hAnsi="Arial" w:cs="Arial"/>
        </w:rPr>
        <w:t>DoubleWood</w:t>
      </w:r>
      <w:proofErr w:type="spellEnd"/>
      <w:r w:rsidRPr="0054083B">
        <w:rPr>
          <w:rFonts w:ascii="Arial" w:hAnsi="Arial" w:cs="Arial"/>
        </w:rPr>
        <w:t xml:space="preserve"> - Speyside Single Malt Scotch </w:t>
      </w:r>
      <w:proofErr w:type="gramStart"/>
      <w:r w:rsidRPr="0054083B">
        <w:rPr>
          <w:rFonts w:ascii="Arial" w:hAnsi="Arial" w:cs="Arial"/>
        </w:rPr>
        <w:t>Whisky</w:t>
      </w:r>
      <w:proofErr w:type="gramEnd"/>
    </w:p>
    <w:p w14:paraId="644C9DFC" w14:textId="77777777" w:rsidR="0054083B" w:rsidRPr="0054083B" w:rsidRDefault="0054083B" w:rsidP="0054083B">
      <w:pPr>
        <w:rPr>
          <w:rFonts w:ascii="Arial" w:hAnsi="Arial" w:cs="Arial"/>
        </w:rPr>
      </w:pPr>
      <w:r w:rsidRPr="0054083B">
        <w:rPr>
          <w:rFonts w:ascii="Arial" w:hAnsi="Arial" w:cs="Arial"/>
        </w:rPr>
        <w:t xml:space="preserve">The </w:t>
      </w:r>
      <w:proofErr w:type="spellStart"/>
      <w:r w:rsidRPr="0054083B">
        <w:rPr>
          <w:rFonts w:ascii="Arial" w:hAnsi="Arial" w:cs="Arial"/>
        </w:rPr>
        <w:t>Macallan</w:t>
      </w:r>
      <w:proofErr w:type="spellEnd"/>
      <w:r w:rsidRPr="0054083B">
        <w:rPr>
          <w:rFonts w:ascii="Arial" w:hAnsi="Arial" w:cs="Arial"/>
        </w:rPr>
        <w:t xml:space="preserve"> 18 Year Old Sherry Cask - Speyside Single Malt Scotch </w:t>
      </w:r>
      <w:proofErr w:type="gramStart"/>
      <w:r w:rsidRPr="0054083B">
        <w:rPr>
          <w:rFonts w:ascii="Arial" w:hAnsi="Arial" w:cs="Arial"/>
        </w:rPr>
        <w:t>Whisky</w:t>
      </w:r>
      <w:proofErr w:type="gramEnd"/>
    </w:p>
    <w:p w14:paraId="6A55AD5A" w14:textId="77777777" w:rsidR="0054083B" w:rsidRPr="0054083B" w:rsidRDefault="0054083B" w:rsidP="0054083B">
      <w:pPr>
        <w:rPr>
          <w:rFonts w:ascii="Arial" w:hAnsi="Arial" w:cs="Arial"/>
        </w:rPr>
      </w:pPr>
      <w:r w:rsidRPr="0054083B">
        <w:rPr>
          <w:rFonts w:ascii="Arial" w:hAnsi="Arial" w:cs="Arial"/>
        </w:rPr>
        <w:t xml:space="preserve">The </w:t>
      </w:r>
      <w:proofErr w:type="spellStart"/>
      <w:r w:rsidRPr="0054083B">
        <w:rPr>
          <w:rFonts w:ascii="Arial" w:hAnsi="Arial" w:cs="Arial"/>
        </w:rPr>
        <w:t>Glendronach</w:t>
      </w:r>
      <w:proofErr w:type="spellEnd"/>
      <w:r w:rsidRPr="0054083B">
        <w:rPr>
          <w:rFonts w:ascii="Arial" w:hAnsi="Arial" w:cs="Arial"/>
        </w:rPr>
        <w:t xml:space="preserve"> 15 Year Old - Highland Single Malt Scotch </w:t>
      </w:r>
      <w:proofErr w:type="gramStart"/>
      <w:r w:rsidRPr="0054083B">
        <w:rPr>
          <w:rFonts w:ascii="Arial" w:hAnsi="Arial" w:cs="Arial"/>
        </w:rPr>
        <w:t>Whisky</w:t>
      </w:r>
      <w:proofErr w:type="gramEnd"/>
    </w:p>
    <w:p w14:paraId="73E8499B" w14:textId="77777777" w:rsidR="0054083B" w:rsidRPr="0054083B" w:rsidRDefault="0054083B" w:rsidP="0054083B">
      <w:pPr>
        <w:rPr>
          <w:rFonts w:ascii="Arial" w:hAnsi="Arial" w:cs="Arial"/>
        </w:rPr>
      </w:pPr>
      <w:r w:rsidRPr="0054083B">
        <w:rPr>
          <w:rFonts w:ascii="Arial" w:hAnsi="Arial" w:cs="Arial"/>
        </w:rPr>
        <w:t xml:space="preserve">The </w:t>
      </w:r>
      <w:proofErr w:type="spellStart"/>
      <w:r w:rsidRPr="0054083B">
        <w:rPr>
          <w:rFonts w:ascii="Arial" w:hAnsi="Arial" w:cs="Arial"/>
        </w:rPr>
        <w:t>Dalmore</w:t>
      </w:r>
      <w:proofErr w:type="spellEnd"/>
      <w:r w:rsidRPr="0054083B">
        <w:rPr>
          <w:rFonts w:ascii="Arial" w:hAnsi="Arial" w:cs="Arial"/>
        </w:rPr>
        <w:t xml:space="preserve"> King Alexander III - Highland Single Malt Scotch </w:t>
      </w:r>
      <w:proofErr w:type="gramStart"/>
      <w:r w:rsidRPr="0054083B">
        <w:rPr>
          <w:rFonts w:ascii="Arial" w:hAnsi="Arial" w:cs="Arial"/>
        </w:rPr>
        <w:t>Whisky</w:t>
      </w:r>
      <w:proofErr w:type="gramEnd"/>
    </w:p>
    <w:p w14:paraId="315CBF70" w14:textId="77777777" w:rsidR="0054083B" w:rsidRPr="0054083B" w:rsidRDefault="0054083B" w:rsidP="0054083B">
      <w:pPr>
        <w:rPr>
          <w:rFonts w:ascii="Arial" w:hAnsi="Arial" w:cs="Arial"/>
        </w:rPr>
      </w:pPr>
      <w:proofErr w:type="spellStart"/>
      <w:r w:rsidRPr="0054083B">
        <w:rPr>
          <w:rFonts w:ascii="Arial" w:hAnsi="Arial" w:cs="Arial"/>
        </w:rPr>
        <w:t>Glenfarclas</w:t>
      </w:r>
      <w:proofErr w:type="spellEnd"/>
      <w:r w:rsidRPr="0054083B">
        <w:rPr>
          <w:rFonts w:ascii="Arial" w:hAnsi="Arial" w:cs="Arial"/>
        </w:rPr>
        <w:t xml:space="preserve"> 105 Cask Strength - Speyside Single Malt Scotch </w:t>
      </w:r>
      <w:proofErr w:type="gramStart"/>
      <w:r w:rsidRPr="0054083B">
        <w:rPr>
          <w:rFonts w:ascii="Arial" w:hAnsi="Arial" w:cs="Arial"/>
        </w:rPr>
        <w:t>Whisky</w:t>
      </w:r>
      <w:proofErr w:type="gramEnd"/>
    </w:p>
    <w:p w14:paraId="4E28F68A" w14:textId="77777777" w:rsidR="0054083B" w:rsidRPr="0054083B" w:rsidRDefault="0054083B" w:rsidP="0054083B">
      <w:pPr>
        <w:rPr>
          <w:rFonts w:ascii="Arial" w:hAnsi="Arial" w:cs="Arial"/>
        </w:rPr>
      </w:pPr>
    </w:p>
    <w:p w14:paraId="1486F795" w14:textId="77777777" w:rsidR="0054083B" w:rsidRPr="0054083B" w:rsidRDefault="0054083B" w:rsidP="0054083B">
      <w:pPr>
        <w:rPr>
          <w:rFonts w:ascii="Arial" w:hAnsi="Arial" w:cs="Arial"/>
          <w:b/>
        </w:rPr>
      </w:pPr>
      <w:r w:rsidRPr="0054083B">
        <w:rPr>
          <w:rFonts w:ascii="Arial" w:hAnsi="Arial" w:cs="Arial"/>
          <w:b/>
        </w:rPr>
        <w:t>Peat Makes the World Go Round</w:t>
      </w:r>
    </w:p>
    <w:p w14:paraId="18D4D4BD" w14:textId="77777777" w:rsidR="0054083B" w:rsidRPr="0054083B" w:rsidRDefault="0054083B" w:rsidP="0054083B">
      <w:pPr>
        <w:rPr>
          <w:rFonts w:ascii="Arial" w:hAnsi="Arial" w:cs="Arial"/>
        </w:rPr>
      </w:pPr>
      <w:proofErr w:type="spellStart"/>
      <w:r w:rsidRPr="0054083B">
        <w:rPr>
          <w:rFonts w:ascii="Arial" w:hAnsi="Arial" w:cs="Arial"/>
        </w:rPr>
        <w:t>Talisker</w:t>
      </w:r>
      <w:proofErr w:type="spellEnd"/>
      <w:r w:rsidRPr="0054083B">
        <w:rPr>
          <w:rFonts w:ascii="Arial" w:hAnsi="Arial" w:cs="Arial"/>
        </w:rPr>
        <w:t xml:space="preserve"> 18 Year Old - Highland Single Malt Scotch </w:t>
      </w:r>
      <w:proofErr w:type="gramStart"/>
      <w:r w:rsidRPr="0054083B">
        <w:rPr>
          <w:rFonts w:ascii="Arial" w:hAnsi="Arial" w:cs="Arial"/>
        </w:rPr>
        <w:t>Whisky</w:t>
      </w:r>
      <w:proofErr w:type="gramEnd"/>
      <w:r w:rsidRPr="0054083B">
        <w:rPr>
          <w:rFonts w:ascii="Arial" w:hAnsi="Arial" w:cs="Arial"/>
        </w:rPr>
        <w:t xml:space="preserve">  </w:t>
      </w:r>
    </w:p>
    <w:p w14:paraId="37F226AF" w14:textId="77777777" w:rsidR="0054083B" w:rsidRPr="0054083B" w:rsidRDefault="0054083B" w:rsidP="0054083B">
      <w:pPr>
        <w:rPr>
          <w:rFonts w:ascii="Arial" w:hAnsi="Arial" w:cs="Arial"/>
        </w:rPr>
      </w:pPr>
      <w:proofErr w:type="spellStart"/>
      <w:r w:rsidRPr="0054083B">
        <w:rPr>
          <w:rFonts w:ascii="Arial" w:hAnsi="Arial" w:cs="Arial"/>
        </w:rPr>
        <w:t>Springbank</w:t>
      </w:r>
      <w:proofErr w:type="spellEnd"/>
      <w:r w:rsidRPr="0054083B">
        <w:rPr>
          <w:rFonts w:ascii="Arial" w:hAnsi="Arial" w:cs="Arial"/>
        </w:rPr>
        <w:t xml:space="preserve"> 10 Year Old - </w:t>
      </w:r>
      <w:proofErr w:type="spellStart"/>
      <w:r w:rsidRPr="0054083B">
        <w:rPr>
          <w:rFonts w:ascii="Arial" w:hAnsi="Arial" w:cs="Arial"/>
        </w:rPr>
        <w:t>Campbeltown</w:t>
      </w:r>
      <w:proofErr w:type="spellEnd"/>
      <w:r w:rsidRPr="0054083B">
        <w:rPr>
          <w:rFonts w:ascii="Arial" w:hAnsi="Arial" w:cs="Arial"/>
        </w:rPr>
        <w:t xml:space="preserve"> Single Malt Scotch </w:t>
      </w:r>
      <w:proofErr w:type="gramStart"/>
      <w:r w:rsidRPr="0054083B">
        <w:rPr>
          <w:rFonts w:ascii="Arial" w:hAnsi="Arial" w:cs="Arial"/>
        </w:rPr>
        <w:t>Whisky</w:t>
      </w:r>
      <w:proofErr w:type="gramEnd"/>
    </w:p>
    <w:p w14:paraId="5FC2E11D" w14:textId="77777777" w:rsidR="0054083B" w:rsidRPr="0054083B" w:rsidRDefault="0054083B" w:rsidP="0054083B">
      <w:pPr>
        <w:rPr>
          <w:rFonts w:ascii="Arial" w:hAnsi="Arial" w:cs="Arial"/>
        </w:rPr>
      </w:pPr>
      <w:r w:rsidRPr="0054083B">
        <w:rPr>
          <w:rFonts w:ascii="Arial" w:hAnsi="Arial" w:cs="Arial"/>
        </w:rPr>
        <w:t xml:space="preserve">Laphroaig Quarter Cask - Islay Single Malt Scotch </w:t>
      </w:r>
      <w:proofErr w:type="gramStart"/>
      <w:r w:rsidRPr="0054083B">
        <w:rPr>
          <w:rFonts w:ascii="Arial" w:hAnsi="Arial" w:cs="Arial"/>
        </w:rPr>
        <w:t>Whisky</w:t>
      </w:r>
      <w:proofErr w:type="gramEnd"/>
    </w:p>
    <w:p w14:paraId="5242F1B2" w14:textId="77777777" w:rsidR="0054083B" w:rsidRPr="0054083B" w:rsidRDefault="0054083B" w:rsidP="0054083B">
      <w:pPr>
        <w:rPr>
          <w:rFonts w:ascii="Arial" w:hAnsi="Arial" w:cs="Arial"/>
        </w:rPr>
      </w:pPr>
      <w:proofErr w:type="spellStart"/>
      <w:r w:rsidRPr="0054083B">
        <w:rPr>
          <w:rFonts w:ascii="Arial" w:hAnsi="Arial" w:cs="Arial"/>
        </w:rPr>
        <w:t>Lagavulin</w:t>
      </w:r>
      <w:proofErr w:type="spellEnd"/>
      <w:r w:rsidRPr="0054083B">
        <w:rPr>
          <w:rFonts w:ascii="Arial" w:hAnsi="Arial" w:cs="Arial"/>
        </w:rPr>
        <w:t xml:space="preserve"> 16 Year Old - Islay Single Malt Scotch </w:t>
      </w:r>
      <w:proofErr w:type="gramStart"/>
      <w:r w:rsidRPr="0054083B">
        <w:rPr>
          <w:rFonts w:ascii="Arial" w:hAnsi="Arial" w:cs="Arial"/>
        </w:rPr>
        <w:t>Whisky</w:t>
      </w:r>
      <w:proofErr w:type="gramEnd"/>
    </w:p>
    <w:p w14:paraId="6D3F2389" w14:textId="77777777" w:rsidR="0054083B" w:rsidRPr="0054083B" w:rsidRDefault="0054083B" w:rsidP="0054083B">
      <w:pPr>
        <w:rPr>
          <w:rFonts w:ascii="Arial" w:hAnsi="Arial" w:cs="Arial"/>
        </w:rPr>
      </w:pPr>
      <w:proofErr w:type="spellStart"/>
      <w:r w:rsidRPr="0054083B">
        <w:rPr>
          <w:rFonts w:ascii="Arial" w:hAnsi="Arial" w:cs="Arial"/>
        </w:rPr>
        <w:t>Octomore</w:t>
      </w:r>
      <w:proofErr w:type="spellEnd"/>
      <w:r w:rsidRPr="0054083B">
        <w:rPr>
          <w:rFonts w:ascii="Arial" w:hAnsi="Arial" w:cs="Arial"/>
        </w:rPr>
        <w:t xml:space="preserve"> 10 Year Old Fourth Edition - Islay Single Malt Scotch </w:t>
      </w:r>
      <w:proofErr w:type="gramStart"/>
      <w:r w:rsidRPr="0054083B">
        <w:rPr>
          <w:rFonts w:ascii="Arial" w:hAnsi="Arial" w:cs="Arial"/>
        </w:rPr>
        <w:t>Whisky</w:t>
      </w:r>
      <w:proofErr w:type="gramEnd"/>
    </w:p>
    <w:p w14:paraId="2A4331DC" w14:textId="77777777" w:rsidR="0054083B" w:rsidRPr="0054083B" w:rsidRDefault="0054083B" w:rsidP="0054083B">
      <w:pPr>
        <w:rPr>
          <w:rFonts w:ascii="Arial" w:hAnsi="Arial" w:cs="Arial"/>
        </w:rPr>
      </w:pPr>
    </w:p>
    <w:p w14:paraId="6EDC9EC2" w14:textId="77777777" w:rsidR="0054083B" w:rsidRPr="0054083B" w:rsidRDefault="0054083B" w:rsidP="0054083B">
      <w:pPr>
        <w:rPr>
          <w:rFonts w:ascii="Arial" w:hAnsi="Arial" w:cs="Arial"/>
          <w:b/>
        </w:rPr>
      </w:pPr>
      <w:r w:rsidRPr="0054083B">
        <w:rPr>
          <w:rFonts w:ascii="Arial" w:hAnsi="Arial" w:cs="Arial"/>
          <w:b/>
        </w:rPr>
        <w:t xml:space="preserve">The New World                    </w:t>
      </w:r>
    </w:p>
    <w:p w14:paraId="20C37084" w14:textId="77777777" w:rsidR="0054083B" w:rsidRPr="0054083B" w:rsidRDefault="0054083B" w:rsidP="0054083B">
      <w:pPr>
        <w:rPr>
          <w:rFonts w:ascii="Arial" w:hAnsi="Arial" w:cs="Arial"/>
        </w:rPr>
      </w:pPr>
      <w:r w:rsidRPr="0054083B">
        <w:rPr>
          <w:rFonts w:ascii="Arial" w:hAnsi="Arial" w:cs="Arial"/>
        </w:rPr>
        <w:t>The Yamazaki 12 Year Old - Japanese Single Malt Whisky</w:t>
      </w:r>
    </w:p>
    <w:p w14:paraId="04C02B22" w14:textId="77777777" w:rsidR="0054083B" w:rsidRPr="0054083B" w:rsidRDefault="0054083B" w:rsidP="0054083B">
      <w:pPr>
        <w:rPr>
          <w:rFonts w:ascii="Arial" w:hAnsi="Arial" w:cs="Arial"/>
        </w:rPr>
      </w:pPr>
      <w:r w:rsidRPr="0054083B">
        <w:rPr>
          <w:rFonts w:ascii="Arial" w:hAnsi="Arial" w:cs="Arial"/>
        </w:rPr>
        <w:t>Nikka Coffey Malt - Japanese Single Grain Whisky</w:t>
      </w:r>
    </w:p>
    <w:p w14:paraId="5B436D26" w14:textId="77777777" w:rsidR="0054083B" w:rsidRPr="0054083B" w:rsidRDefault="0054083B" w:rsidP="0054083B">
      <w:pPr>
        <w:rPr>
          <w:rFonts w:ascii="Arial" w:hAnsi="Arial" w:cs="Arial"/>
        </w:rPr>
      </w:pPr>
      <w:proofErr w:type="spellStart"/>
      <w:r w:rsidRPr="0054083B">
        <w:rPr>
          <w:rFonts w:ascii="Arial" w:hAnsi="Arial" w:cs="Arial"/>
        </w:rPr>
        <w:t>Amrut</w:t>
      </w:r>
      <w:proofErr w:type="spellEnd"/>
      <w:r w:rsidRPr="0054083B">
        <w:rPr>
          <w:rFonts w:ascii="Arial" w:hAnsi="Arial" w:cs="Arial"/>
        </w:rPr>
        <w:t xml:space="preserve"> Fusion - India Single Malt Whisky</w:t>
      </w:r>
    </w:p>
    <w:p w14:paraId="44BF34AE" w14:textId="77777777" w:rsidR="0054083B" w:rsidRPr="0054083B" w:rsidRDefault="0054083B" w:rsidP="0054083B">
      <w:pPr>
        <w:rPr>
          <w:rFonts w:ascii="Arial" w:hAnsi="Arial" w:cs="Arial"/>
        </w:rPr>
      </w:pPr>
      <w:r w:rsidRPr="0054083B">
        <w:rPr>
          <w:rFonts w:ascii="Arial" w:hAnsi="Arial" w:cs="Arial"/>
        </w:rPr>
        <w:t>Blanton’s Gold- Single Barrel Kentucky Straight Bourbon Whiskey</w:t>
      </w:r>
    </w:p>
    <w:p w14:paraId="7654C3EF" w14:textId="77777777" w:rsidR="0054083B" w:rsidRPr="00FE7B77" w:rsidRDefault="0054083B" w:rsidP="0054083B">
      <w:pPr>
        <w:rPr>
          <w:rFonts w:ascii="Arial" w:hAnsi="Arial" w:cs="Arial"/>
          <w:sz w:val="20"/>
          <w:szCs w:val="20"/>
        </w:rPr>
      </w:pPr>
      <w:proofErr w:type="spellStart"/>
      <w:r w:rsidRPr="00FE7B77">
        <w:rPr>
          <w:rFonts w:ascii="Arial" w:hAnsi="Arial" w:cs="Arial"/>
          <w:sz w:val="20"/>
          <w:szCs w:val="20"/>
        </w:rPr>
        <w:t>Michter’s</w:t>
      </w:r>
      <w:proofErr w:type="spellEnd"/>
      <w:r w:rsidRPr="00FE7B77">
        <w:rPr>
          <w:rFonts w:ascii="Arial" w:hAnsi="Arial" w:cs="Arial"/>
          <w:sz w:val="20"/>
          <w:szCs w:val="20"/>
        </w:rPr>
        <w:t xml:space="preserve"> US*1 Single Barrel Rye - Single Barrel Kentucky Straight Rye Whiskey</w:t>
      </w:r>
    </w:p>
    <w:p w14:paraId="0692862B" w14:textId="24F0CAA0" w:rsidR="008F0608" w:rsidRDefault="007438B8" w:rsidP="008F0608">
      <w:pPr>
        <w:rPr>
          <w:rFonts w:ascii="Arial" w:hAnsi="Arial" w:cs="Arial"/>
        </w:rPr>
      </w:pPr>
      <w:r w:rsidRPr="00B745C0">
        <w:rPr>
          <w:rFonts w:ascii="Arial" w:eastAsia="Arial Unicode MS" w:hAnsi="Arial" w:cs="Arial"/>
          <w:bCs/>
          <w:color w:val="000000" w:themeColor="text1"/>
          <w:szCs w:val="24"/>
          <w:u w:color="000000"/>
          <w:lang w:eastAsia="en-GB"/>
        </w:rPr>
        <w:t xml:space="preserve">            </w:t>
      </w:r>
    </w:p>
    <w:p w14:paraId="3E31D917" w14:textId="77777777" w:rsidR="008F0608" w:rsidRPr="008F0608" w:rsidRDefault="00D370C6" w:rsidP="008F0608">
      <w:pPr>
        <w:jc w:val="center"/>
        <w:rPr>
          <w:rFonts w:ascii="Arial" w:hAnsi="Arial" w:cs="Arial"/>
        </w:rPr>
      </w:pPr>
      <w:r>
        <w:rPr>
          <w:rFonts w:ascii="Arial" w:hAnsi="Arial" w:cs="Arial"/>
        </w:rPr>
        <w:t>{ENDS}</w:t>
      </w:r>
    </w:p>
    <w:p w14:paraId="4D29039C" w14:textId="77777777" w:rsidR="007244E8" w:rsidRPr="002A10A6" w:rsidRDefault="007244E8" w:rsidP="007244E8">
      <w:pPr>
        <w:pStyle w:val="NormalWeb"/>
        <w:spacing w:before="0" w:beforeAutospacing="0" w:after="240" w:afterAutospacing="0"/>
        <w:jc w:val="center"/>
        <w:rPr>
          <w:rFonts w:ascii="Arial" w:hAnsi="Arial" w:cs="Arial"/>
        </w:rPr>
      </w:pPr>
      <w:r w:rsidRPr="002A10A6">
        <w:rPr>
          <w:rFonts w:ascii="Arial" w:hAnsi="Arial" w:cs="Arial"/>
          <w:color w:val="000000"/>
          <w:sz w:val="22"/>
          <w:szCs w:val="22"/>
        </w:rPr>
        <w:t xml:space="preserve">For more </w:t>
      </w:r>
      <w:r>
        <w:rPr>
          <w:rFonts w:ascii="Arial" w:hAnsi="Arial" w:cs="Arial"/>
          <w:color w:val="000000"/>
          <w:sz w:val="22"/>
          <w:szCs w:val="22"/>
        </w:rPr>
        <w:t xml:space="preserve">information, please contact Abbigale Wallis </w:t>
      </w:r>
      <w:r w:rsidRPr="002A10A6">
        <w:rPr>
          <w:rFonts w:ascii="Arial" w:hAnsi="Arial" w:cs="Arial"/>
          <w:color w:val="000000"/>
          <w:sz w:val="22"/>
          <w:szCs w:val="22"/>
        </w:rPr>
        <w:t xml:space="preserve">at </w:t>
      </w:r>
      <w:r>
        <w:rPr>
          <w:rFonts w:ascii="Arial" w:hAnsi="Arial" w:cs="Arial"/>
          <w:color w:val="000000"/>
          <w:sz w:val="22"/>
          <w:szCs w:val="22"/>
        </w:rPr>
        <w:t>The Whisky Exchange: Abbigale</w:t>
      </w:r>
      <w:r w:rsidRPr="002A10A6">
        <w:rPr>
          <w:rFonts w:ascii="Arial" w:hAnsi="Arial" w:cs="Arial"/>
          <w:color w:val="000000"/>
          <w:sz w:val="22"/>
          <w:szCs w:val="22"/>
        </w:rPr>
        <w:t>@thewhiskyexchange.com / 07</w:t>
      </w:r>
      <w:r>
        <w:rPr>
          <w:rFonts w:ascii="Arial" w:hAnsi="Arial" w:cs="Arial"/>
          <w:color w:val="000000"/>
          <w:sz w:val="22"/>
          <w:szCs w:val="22"/>
        </w:rPr>
        <w:t>557 917665</w:t>
      </w:r>
    </w:p>
    <w:p w14:paraId="01390461" w14:textId="5500365F" w:rsidR="007244E8" w:rsidRDefault="007244E8" w:rsidP="007244E8">
      <w:pPr>
        <w:rPr>
          <w:rStyle w:val="Hyperlink"/>
          <w:rFonts w:ascii="Arial" w:hAnsi="Arial" w:cs="Arial"/>
        </w:rPr>
      </w:pPr>
      <w:r>
        <w:rPr>
          <w:rFonts w:ascii="Arial" w:hAnsi="Arial" w:cs="Arial"/>
          <w:color w:val="000000"/>
        </w:rPr>
        <w:t>Download high res images from</w:t>
      </w:r>
      <w:r w:rsidRPr="002A10A6">
        <w:rPr>
          <w:rFonts w:ascii="Arial" w:hAnsi="Arial" w:cs="Arial"/>
          <w:color w:val="000000"/>
        </w:rPr>
        <w:t xml:space="preserve">: </w:t>
      </w:r>
      <w:hyperlink r:id="rId8" w:history="1">
        <w:r w:rsidR="00874243" w:rsidRPr="00344236">
          <w:rPr>
            <w:rStyle w:val="Hyperlink"/>
            <w:rFonts w:ascii="Arial" w:hAnsi="Arial" w:cs="Arial"/>
          </w:rPr>
          <w:t>https://bit.ly/3uAF8SS</w:t>
        </w:r>
      </w:hyperlink>
      <w:r w:rsidR="00874243">
        <w:rPr>
          <w:rFonts w:ascii="Arial" w:hAnsi="Arial" w:cs="Arial"/>
          <w:color w:val="000000"/>
        </w:rPr>
        <w:t xml:space="preserve"> </w:t>
      </w:r>
    </w:p>
    <w:p w14:paraId="6AB8B2AB" w14:textId="77777777" w:rsidR="0054083B" w:rsidRPr="007244E8" w:rsidRDefault="0054083B" w:rsidP="007244E8">
      <w:pPr>
        <w:rPr>
          <w:rFonts w:ascii="Arial" w:hAnsi="Arial" w:cs="Arial"/>
          <w:lang w:val="en-US"/>
        </w:rPr>
      </w:pPr>
    </w:p>
    <w:p w14:paraId="0369C147" w14:textId="77777777" w:rsidR="007244E8" w:rsidRDefault="007244E8" w:rsidP="007244E8">
      <w:pPr>
        <w:rPr>
          <w:rFonts w:ascii="Arial" w:hAnsi="Arial" w:cs="Arial"/>
          <w:sz w:val="20"/>
        </w:rPr>
      </w:pPr>
    </w:p>
    <w:p w14:paraId="0B287193" w14:textId="77777777" w:rsidR="007244E8" w:rsidRPr="00C9661C" w:rsidRDefault="007244E8" w:rsidP="007244E8">
      <w:pPr>
        <w:rPr>
          <w:rFonts w:ascii="Arial" w:hAnsi="Arial" w:cs="Arial"/>
          <w:sz w:val="20"/>
        </w:rPr>
      </w:pPr>
      <w:r w:rsidRPr="00C9661C">
        <w:rPr>
          <w:rFonts w:ascii="Arial" w:hAnsi="Arial" w:cs="Arial"/>
          <w:sz w:val="20"/>
        </w:rPr>
        <w:t xml:space="preserve">ABOUT THE WHISKY EXCHANGE </w:t>
      </w:r>
    </w:p>
    <w:p w14:paraId="2999DCE4" w14:textId="77777777" w:rsidR="007244E8" w:rsidRPr="00C9661C" w:rsidRDefault="007244E8" w:rsidP="007244E8">
      <w:pPr>
        <w:pStyle w:val="BodyA"/>
        <w:rPr>
          <w:rStyle w:val="None"/>
          <w:rFonts w:ascii="Arial" w:hAnsi="Arial" w:cs="Arial"/>
          <w:sz w:val="20"/>
        </w:rPr>
      </w:pPr>
      <w:r w:rsidRPr="00C9661C">
        <w:rPr>
          <w:rStyle w:val="None"/>
          <w:rFonts w:ascii="Arial" w:hAnsi="Arial" w:cs="Arial"/>
          <w:sz w:val="20"/>
        </w:rPr>
        <w:t>Founded in 1999, The Whisky Exchange is the leading global retailer of whiskies and fine spirits, with an award-winning online shop and three shops located in the heart of London at Covent Garden, Great Portland Street and London Bridge.</w:t>
      </w:r>
    </w:p>
    <w:p w14:paraId="0EBBF226" w14:textId="77777777" w:rsidR="007244E8" w:rsidRPr="00C9661C" w:rsidRDefault="007244E8" w:rsidP="007244E8">
      <w:pPr>
        <w:pStyle w:val="BodyA"/>
        <w:rPr>
          <w:rFonts w:ascii="Arial" w:hAnsi="Arial" w:cs="Arial"/>
          <w:sz w:val="20"/>
        </w:rPr>
      </w:pPr>
    </w:p>
    <w:p w14:paraId="5B456742" w14:textId="77777777" w:rsidR="007244E8" w:rsidRPr="00C9661C" w:rsidRDefault="007244E8" w:rsidP="007244E8">
      <w:pPr>
        <w:pStyle w:val="BodyA"/>
        <w:rPr>
          <w:rStyle w:val="None"/>
          <w:rFonts w:ascii="Arial" w:hAnsi="Arial" w:cs="Arial"/>
          <w:sz w:val="20"/>
        </w:rPr>
      </w:pPr>
      <w:r w:rsidRPr="00C9661C">
        <w:rPr>
          <w:rStyle w:val="None"/>
          <w:rFonts w:ascii="Arial" w:hAnsi="Arial" w:cs="Arial"/>
          <w:sz w:val="20"/>
        </w:rPr>
        <w:t>As a family company, The Whisky Exchange believes in excellent products at competitive prices and exceptional service. The company’s philosophy is simple – never rest on your laurels. The team, led by founders and brothers Sukhinder and Rajbir Singh and buyer Dawn Davies MW, is constantly trying to find new products with genuine heritage and quality in all drinks categories, while continuing to innovate and ensure its website and shop are the best in the business. Above all, the company is built on its amazing range and its people, and is responsible for the loyal and ever-expanding fan base from around the world.</w:t>
      </w:r>
    </w:p>
    <w:p w14:paraId="10972572" w14:textId="77777777" w:rsidR="007244E8" w:rsidRPr="00C9661C" w:rsidRDefault="007244E8" w:rsidP="007244E8">
      <w:pPr>
        <w:pStyle w:val="BodyA"/>
        <w:rPr>
          <w:rFonts w:ascii="Arial" w:hAnsi="Arial" w:cs="Arial"/>
          <w:sz w:val="20"/>
        </w:rPr>
      </w:pPr>
    </w:p>
    <w:p w14:paraId="1184516C" w14:textId="77777777" w:rsidR="007244E8" w:rsidRPr="00C9661C" w:rsidRDefault="007244E8" w:rsidP="007244E8">
      <w:pPr>
        <w:pStyle w:val="BodyA"/>
        <w:rPr>
          <w:rStyle w:val="None"/>
          <w:rFonts w:ascii="Arial" w:hAnsi="Arial" w:cs="Arial"/>
          <w:sz w:val="20"/>
        </w:rPr>
      </w:pPr>
      <w:r w:rsidRPr="00C9661C">
        <w:rPr>
          <w:rStyle w:val="None"/>
          <w:rFonts w:ascii="Arial" w:hAnsi="Arial" w:cs="Arial"/>
          <w:sz w:val="20"/>
        </w:rPr>
        <w:t>The Whisky Exchange in numbers: 4,000 whiskies including 3,000 single malt Scotch whiskies; 500 Cognacs and Arm</w:t>
      </w:r>
      <w:r>
        <w:rPr>
          <w:rStyle w:val="None"/>
          <w:rFonts w:ascii="Arial" w:hAnsi="Arial" w:cs="Arial"/>
          <w:sz w:val="20"/>
        </w:rPr>
        <w:t>a</w:t>
      </w:r>
      <w:r w:rsidRPr="00C9661C">
        <w:rPr>
          <w:rStyle w:val="None"/>
          <w:rFonts w:ascii="Arial" w:hAnsi="Arial" w:cs="Arial"/>
          <w:sz w:val="20"/>
        </w:rPr>
        <w:t>gnacs; 600 rums; 300</w:t>
      </w:r>
      <w:r>
        <w:rPr>
          <w:rStyle w:val="None"/>
          <w:rFonts w:ascii="Arial" w:hAnsi="Arial" w:cs="Arial"/>
          <w:sz w:val="20"/>
        </w:rPr>
        <w:t xml:space="preserve"> gins; 200 bourbons; 150 Tequilas</w:t>
      </w:r>
      <w:r w:rsidRPr="00C9661C">
        <w:rPr>
          <w:rStyle w:val="None"/>
          <w:rFonts w:ascii="Arial" w:hAnsi="Arial" w:cs="Arial"/>
          <w:sz w:val="20"/>
        </w:rPr>
        <w:t xml:space="preserve">; three shops. </w:t>
      </w:r>
    </w:p>
    <w:p w14:paraId="1C3448E5" w14:textId="77777777" w:rsidR="007244E8" w:rsidRPr="00C9661C" w:rsidRDefault="007244E8" w:rsidP="007244E8">
      <w:pPr>
        <w:pStyle w:val="BodyA"/>
        <w:rPr>
          <w:rFonts w:ascii="Arial" w:hAnsi="Arial" w:cs="Arial"/>
          <w:sz w:val="20"/>
        </w:rPr>
      </w:pPr>
    </w:p>
    <w:p w14:paraId="1CDD368F" w14:textId="77777777" w:rsidR="007244E8" w:rsidRPr="00C9661C" w:rsidRDefault="007244E8" w:rsidP="007244E8">
      <w:pPr>
        <w:pStyle w:val="BodyA"/>
        <w:rPr>
          <w:rStyle w:val="None"/>
          <w:rFonts w:ascii="Arial" w:hAnsi="Arial" w:cs="Arial"/>
          <w:b/>
          <w:bCs/>
          <w:sz w:val="20"/>
        </w:rPr>
      </w:pPr>
      <w:r w:rsidRPr="00C9661C">
        <w:rPr>
          <w:rStyle w:val="None"/>
          <w:rFonts w:ascii="Arial" w:hAnsi="Arial" w:cs="Arial"/>
          <w:b/>
          <w:bCs/>
          <w:sz w:val="20"/>
        </w:rPr>
        <w:t>London Shops</w:t>
      </w:r>
    </w:p>
    <w:p w14:paraId="6D82DCB8" w14:textId="77777777" w:rsidR="007244E8" w:rsidRPr="00C9661C" w:rsidRDefault="007244E8" w:rsidP="007244E8">
      <w:pPr>
        <w:pStyle w:val="BodyA"/>
        <w:rPr>
          <w:rStyle w:val="None"/>
          <w:rFonts w:ascii="Arial" w:hAnsi="Arial" w:cs="Arial"/>
          <w:sz w:val="20"/>
        </w:rPr>
      </w:pPr>
      <w:r w:rsidRPr="00C9661C">
        <w:rPr>
          <w:rStyle w:val="None"/>
          <w:rFonts w:ascii="Arial" w:hAnsi="Arial" w:cs="Arial"/>
          <w:sz w:val="20"/>
        </w:rPr>
        <w:t xml:space="preserve">2 Bedford Street, Covent Garden, </w:t>
      </w:r>
      <w:proofErr w:type="gramStart"/>
      <w:r w:rsidRPr="00C9661C">
        <w:rPr>
          <w:rStyle w:val="None"/>
          <w:rFonts w:ascii="Arial" w:hAnsi="Arial" w:cs="Arial"/>
          <w:sz w:val="20"/>
        </w:rPr>
        <w:t>London</w:t>
      </w:r>
      <w:proofErr w:type="gramEnd"/>
      <w:r w:rsidRPr="00C9661C">
        <w:rPr>
          <w:rStyle w:val="None"/>
          <w:rFonts w:ascii="Arial" w:hAnsi="Arial" w:cs="Arial"/>
          <w:sz w:val="20"/>
        </w:rPr>
        <w:t xml:space="preserve"> WC2E 9HH / Tel: 020 7100 0088</w:t>
      </w:r>
    </w:p>
    <w:p w14:paraId="505A77B4" w14:textId="77777777" w:rsidR="007244E8" w:rsidRPr="00C9661C" w:rsidRDefault="007244E8" w:rsidP="007244E8">
      <w:pPr>
        <w:pStyle w:val="BodyA"/>
        <w:rPr>
          <w:rStyle w:val="None"/>
          <w:rFonts w:ascii="Arial" w:hAnsi="Arial" w:cs="Arial"/>
          <w:bCs/>
          <w:sz w:val="20"/>
        </w:rPr>
      </w:pPr>
      <w:r w:rsidRPr="00C9661C">
        <w:rPr>
          <w:rStyle w:val="None"/>
          <w:rFonts w:ascii="Arial" w:hAnsi="Arial" w:cs="Arial"/>
          <w:bCs/>
          <w:sz w:val="20"/>
        </w:rPr>
        <w:t xml:space="preserve">90-92 Great Portland Street, </w:t>
      </w:r>
      <w:proofErr w:type="spellStart"/>
      <w:r w:rsidRPr="00C9661C">
        <w:rPr>
          <w:rStyle w:val="None"/>
          <w:rFonts w:ascii="Arial" w:hAnsi="Arial" w:cs="Arial"/>
          <w:bCs/>
          <w:sz w:val="20"/>
        </w:rPr>
        <w:t>Fitzrovia</w:t>
      </w:r>
      <w:proofErr w:type="spellEnd"/>
      <w:r w:rsidRPr="00C9661C">
        <w:rPr>
          <w:rStyle w:val="None"/>
          <w:rFonts w:ascii="Arial" w:hAnsi="Arial" w:cs="Arial"/>
          <w:bCs/>
          <w:sz w:val="20"/>
        </w:rPr>
        <w:t xml:space="preserve">, </w:t>
      </w:r>
      <w:proofErr w:type="gramStart"/>
      <w:r w:rsidRPr="00C9661C">
        <w:rPr>
          <w:rStyle w:val="None"/>
          <w:rFonts w:ascii="Arial" w:hAnsi="Arial" w:cs="Arial"/>
          <w:bCs/>
          <w:sz w:val="20"/>
        </w:rPr>
        <w:t>London</w:t>
      </w:r>
      <w:proofErr w:type="gramEnd"/>
      <w:r w:rsidRPr="00C9661C">
        <w:rPr>
          <w:rStyle w:val="None"/>
          <w:rFonts w:ascii="Arial" w:hAnsi="Arial" w:cs="Arial"/>
          <w:bCs/>
          <w:sz w:val="20"/>
        </w:rPr>
        <w:t xml:space="preserve"> W1W 7NT / Tel: 020 7100 9888</w:t>
      </w:r>
    </w:p>
    <w:p w14:paraId="39AF0DC8" w14:textId="77777777" w:rsidR="007244E8" w:rsidRPr="00C9661C" w:rsidRDefault="007244E8" w:rsidP="007244E8">
      <w:pPr>
        <w:pStyle w:val="BodyA"/>
        <w:rPr>
          <w:rStyle w:val="None"/>
          <w:rFonts w:ascii="Arial" w:hAnsi="Arial" w:cs="Arial"/>
          <w:bCs/>
          <w:sz w:val="20"/>
        </w:rPr>
      </w:pPr>
      <w:r w:rsidRPr="00C9661C">
        <w:rPr>
          <w:rStyle w:val="None"/>
          <w:rFonts w:ascii="Arial" w:hAnsi="Arial" w:cs="Arial"/>
          <w:bCs/>
          <w:sz w:val="20"/>
        </w:rPr>
        <w:t xml:space="preserve">(New) 88 Borough High Street, London Bridge, London, SE1 1LL / </w:t>
      </w:r>
      <w:r w:rsidRPr="00C9661C">
        <w:rPr>
          <w:rFonts w:ascii="Arial" w:eastAsia="Cambria" w:hAnsi="Arial" w:cs="Arial"/>
          <w:color w:val="auto"/>
          <w:sz w:val="20"/>
        </w:rPr>
        <w:t>Tel: 020 7631 3888</w:t>
      </w:r>
    </w:p>
    <w:p w14:paraId="0BB07FE3" w14:textId="77777777" w:rsidR="007244E8" w:rsidRPr="00C9661C" w:rsidRDefault="007244E8" w:rsidP="007244E8">
      <w:pPr>
        <w:pStyle w:val="BodyA"/>
        <w:rPr>
          <w:rStyle w:val="None"/>
          <w:rFonts w:ascii="Arial" w:hAnsi="Arial" w:cs="Arial"/>
          <w:bCs/>
          <w:sz w:val="20"/>
        </w:rPr>
      </w:pPr>
    </w:p>
    <w:p w14:paraId="0D26CCDC" w14:textId="77777777" w:rsidR="007244E8" w:rsidRPr="00C9661C" w:rsidRDefault="007244E8" w:rsidP="007244E8">
      <w:pPr>
        <w:pStyle w:val="BodyA"/>
        <w:rPr>
          <w:rStyle w:val="None"/>
          <w:rFonts w:ascii="Arial" w:hAnsi="Arial" w:cs="Arial"/>
          <w:b/>
          <w:bCs/>
          <w:sz w:val="20"/>
          <w:lang w:val="de-DE"/>
        </w:rPr>
      </w:pPr>
      <w:r w:rsidRPr="00C9661C">
        <w:rPr>
          <w:rStyle w:val="None"/>
          <w:rFonts w:ascii="Arial" w:hAnsi="Arial" w:cs="Arial"/>
          <w:b/>
          <w:bCs/>
          <w:sz w:val="20"/>
          <w:lang w:val="de-DE"/>
        </w:rPr>
        <w:t>Online</w:t>
      </w:r>
    </w:p>
    <w:p w14:paraId="19622D69" w14:textId="6C139DA6" w:rsidR="00D370C6" w:rsidRPr="007244E8" w:rsidRDefault="007F168C" w:rsidP="007244E8">
      <w:pPr>
        <w:pStyle w:val="BodyA"/>
        <w:rPr>
          <w:rFonts w:ascii="Arial" w:hAnsi="Arial" w:cs="Arial"/>
          <w:sz w:val="20"/>
          <w:lang w:val="de-DE"/>
        </w:rPr>
      </w:pPr>
      <w:hyperlink r:id="rId9" w:history="1">
        <w:r w:rsidR="007244E8" w:rsidRPr="002A1BDF">
          <w:rPr>
            <w:rStyle w:val="Hyperlink"/>
            <w:rFonts w:ascii="Arial" w:hAnsi="Arial" w:cs="Arial"/>
            <w:sz w:val="20"/>
            <w:lang w:val="de-DE"/>
          </w:rPr>
          <w:t>www.thewhiskyexchange.com</w:t>
        </w:r>
      </w:hyperlink>
      <w:r w:rsidR="007244E8">
        <w:rPr>
          <w:rStyle w:val="None"/>
          <w:rFonts w:ascii="Arial" w:hAnsi="Arial" w:cs="Arial"/>
          <w:sz w:val="20"/>
          <w:lang w:val="de-DE"/>
        </w:rPr>
        <w:t xml:space="preserve"> </w:t>
      </w:r>
      <w:r w:rsidR="007244E8" w:rsidRPr="00C9661C">
        <w:rPr>
          <w:rStyle w:val="None"/>
          <w:rFonts w:ascii="Arial" w:hAnsi="Arial" w:cs="Arial"/>
          <w:sz w:val="20"/>
          <w:lang w:val="de-DE"/>
        </w:rPr>
        <w:t>/ Tel: 020 8838 9388</w:t>
      </w:r>
    </w:p>
    <w:sectPr w:rsidR="00D370C6" w:rsidRPr="007244E8">
      <w:headerReference w:type="default" r:id="rId1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34EE8" w16cex:dateUtc="2021-03-22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4BE9A3" w16cid:durableId="24034E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DEB1A" w14:textId="77777777" w:rsidR="007F168C" w:rsidRDefault="007F168C" w:rsidP="005C0983">
      <w:pPr>
        <w:spacing w:after="0" w:line="240" w:lineRule="auto"/>
      </w:pPr>
      <w:r>
        <w:separator/>
      </w:r>
    </w:p>
  </w:endnote>
  <w:endnote w:type="continuationSeparator" w:id="0">
    <w:p w14:paraId="12BF9567" w14:textId="77777777" w:rsidR="007F168C" w:rsidRDefault="007F168C" w:rsidP="005C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9BA7F" w14:textId="77777777" w:rsidR="007F168C" w:rsidRDefault="007F168C" w:rsidP="005C0983">
      <w:pPr>
        <w:spacing w:after="0" w:line="240" w:lineRule="auto"/>
      </w:pPr>
      <w:r>
        <w:separator/>
      </w:r>
    </w:p>
  </w:footnote>
  <w:footnote w:type="continuationSeparator" w:id="0">
    <w:p w14:paraId="7F52D255" w14:textId="77777777" w:rsidR="007F168C" w:rsidRDefault="007F168C" w:rsidP="005C0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3BBC9" w14:textId="77777777" w:rsidR="005C0983" w:rsidRDefault="00E24CB0" w:rsidP="005C0983">
    <w:pPr>
      <w:pStyle w:val="Header"/>
      <w:jc w:val="center"/>
    </w:pPr>
    <w:r>
      <w:rPr>
        <w:noProof/>
        <w:lang w:eastAsia="en-GB"/>
      </w:rPr>
      <w:drawing>
        <wp:inline distT="0" distB="0" distL="0" distR="0" wp14:anchorId="283AF246" wp14:editId="786D210C">
          <wp:extent cx="1592580" cy="122134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elogo.jpg"/>
                  <pic:cNvPicPr/>
                </pic:nvPicPr>
                <pic:blipFill>
                  <a:blip r:embed="rId1">
                    <a:extLst>
                      <a:ext uri="{28A0092B-C50C-407E-A947-70E740481C1C}">
                        <a14:useLocalDpi xmlns:a14="http://schemas.microsoft.com/office/drawing/2010/main" val="0"/>
                      </a:ext>
                    </a:extLst>
                  </a:blip>
                  <a:stretch>
                    <a:fillRect/>
                  </a:stretch>
                </pic:blipFill>
                <pic:spPr>
                  <a:xfrm>
                    <a:off x="0" y="0"/>
                    <a:ext cx="1614566" cy="1238203"/>
                  </a:xfrm>
                  <a:prstGeom prst="rect">
                    <a:avLst/>
                  </a:prstGeom>
                </pic:spPr>
              </pic:pic>
            </a:graphicData>
          </a:graphic>
        </wp:inline>
      </w:drawing>
    </w:r>
  </w:p>
  <w:p w14:paraId="5B67E1B7" w14:textId="77777777" w:rsidR="005C0983" w:rsidRDefault="005C09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A3"/>
    <w:rsid w:val="0000751C"/>
    <w:rsid w:val="000266A3"/>
    <w:rsid w:val="00027A65"/>
    <w:rsid w:val="00064496"/>
    <w:rsid w:val="00064EF9"/>
    <w:rsid w:val="00100D75"/>
    <w:rsid w:val="001109F3"/>
    <w:rsid w:val="00183B3E"/>
    <w:rsid w:val="001E2E06"/>
    <w:rsid w:val="0021122B"/>
    <w:rsid w:val="00247C7A"/>
    <w:rsid w:val="002915AE"/>
    <w:rsid w:val="00354A21"/>
    <w:rsid w:val="00386B26"/>
    <w:rsid w:val="00387BE7"/>
    <w:rsid w:val="003F04B3"/>
    <w:rsid w:val="004066BF"/>
    <w:rsid w:val="004106DE"/>
    <w:rsid w:val="00454565"/>
    <w:rsid w:val="004A2074"/>
    <w:rsid w:val="004A4733"/>
    <w:rsid w:val="004C3BAB"/>
    <w:rsid w:val="004D3EB0"/>
    <w:rsid w:val="0054083B"/>
    <w:rsid w:val="00591BF8"/>
    <w:rsid w:val="005C0983"/>
    <w:rsid w:val="005C720B"/>
    <w:rsid w:val="005F6285"/>
    <w:rsid w:val="00602B42"/>
    <w:rsid w:val="00641942"/>
    <w:rsid w:val="006705CA"/>
    <w:rsid w:val="00675449"/>
    <w:rsid w:val="00687871"/>
    <w:rsid w:val="006D28B2"/>
    <w:rsid w:val="006D2BDF"/>
    <w:rsid w:val="006F2078"/>
    <w:rsid w:val="0070759E"/>
    <w:rsid w:val="007244E8"/>
    <w:rsid w:val="007438B8"/>
    <w:rsid w:val="0078760B"/>
    <w:rsid w:val="007B298B"/>
    <w:rsid w:val="007B7BF1"/>
    <w:rsid w:val="007E3090"/>
    <w:rsid w:val="007F168C"/>
    <w:rsid w:val="00805BC4"/>
    <w:rsid w:val="00874243"/>
    <w:rsid w:val="00896586"/>
    <w:rsid w:val="008D4532"/>
    <w:rsid w:val="008F0608"/>
    <w:rsid w:val="00927CB7"/>
    <w:rsid w:val="00990FF8"/>
    <w:rsid w:val="00A30A1D"/>
    <w:rsid w:val="00A7030B"/>
    <w:rsid w:val="00AA391A"/>
    <w:rsid w:val="00AD0ED1"/>
    <w:rsid w:val="00AD2560"/>
    <w:rsid w:val="00AE6C1D"/>
    <w:rsid w:val="00B0302C"/>
    <w:rsid w:val="00B16E3F"/>
    <w:rsid w:val="00B367BF"/>
    <w:rsid w:val="00B41165"/>
    <w:rsid w:val="00B70CE1"/>
    <w:rsid w:val="00B745C0"/>
    <w:rsid w:val="00C238BD"/>
    <w:rsid w:val="00C4038D"/>
    <w:rsid w:val="00C565B4"/>
    <w:rsid w:val="00C74FF3"/>
    <w:rsid w:val="00CC0ED4"/>
    <w:rsid w:val="00CC0FA9"/>
    <w:rsid w:val="00CC5DB2"/>
    <w:rsid w:val="00CE51E6"/>
    <w:rsid w:val="00D370C6"/>
    <w:rsid w:val="00DC1774"/>
    <w:rsid w:val="00E24CB0"/>
    <w:rsid w:val="00F94D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1E010"/>
  <w15:chartTrackingRefBased/>
  <w15:docId w15:val="{A735E271-357F-48AA-B00B-5C1B7837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E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D3EB0"/>
    <w:rPr>
      <w:i/>
      <w:iCs/>
    </w:rPr>
  </w:style>
  <w:style w:type="paragraph" w:styleId="Header">
    <w:name w:val="header"/>
    <w:basedOn w:val="Normal"/>
    <w:link w:val="HeaderChar"/>
    <w:uiPriority w:val="99"/>
    <w:unhideWhenUsed/>
    <w:rsid w:val="005C09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983"/>
  </w:style>
  <w:style w:type="paragraph" w:styleId="Footer">
    <w:name w:val="footer"/>
    <w:basedOn w:val="Normal"/>
    <w:link w:val="FooterChar"/>
    <w:uiPriority w:val="99"/>
    <w:unhideWhenUsed/>
    <w:rsid w:val="005C0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983"/>
  </w:style>
  <w:style w:type="character" w:styleId="Hyperlink">
    <w:name w:val="Hyperlink"/>
    <w:rsid w:val="008F0608"/>
    <w:rPr>
      <w:u w:val="single"/>
    </w:rPr>
  </w:style>
  <w:style w:type="paragraph" w:customStyle="1" w:styleId="BodyA">
    <w:name w:val="Body A"/>
    <w:rsid w:val="008F0608"/>
    <w:pPr>
      <w:suppressAutoHyphens/>
      <w:spacing w:after="0" w:line="288" w:lineRule="auto"/>
      <w:jc w:val="both"/>
    </w:pPr>
    <w:rPr>
      <w:rFonts w:ascii="Helvetica" w:eastAsia="Arial Unicode MS" w:hAnsi="Helvetica" w:cs="Arial Unicode MS"/>
      <w:color w:val="000000"/>
      <w:u w:color="000000"/>
      <w:lang w:val="en-US" w:eastAsia="en-GB"/>
    </w:rPr>
  </w:style>
  <w:style w:type="paragraph" w:customStyle="1" w:styleId="BulletsA">
    <w:name w:val="Bullets A"/>
    <w:rsid w:val="008F0608"/>
    <w:pPr>
      <w:suppressAutoHyphens/>
      <w:spacing w:before="140" w:after="0" w:line="240" w:lineRule="auto"/>
      <w:outlineLvl w:val="0"/>
    </w:pPr>
    <w:rPr>
      <w:rFonts w:ascii="Calibri" w:eastAsia="Arial Unicode MS" w:hAnsi="Calibri" w:cs="Arial Unicode MS"/>
      <w:color w:val="000000"/>
      <w:sz w:val="64"/>
      <w:szCs w:val="64"/>
      <w:u w:color="000000"/>
      <w:lang w:val="en-US" w:eastAsia="en-GB"/>
    </w:rPr>
  </w:style>
  <w:style w:type="character" w:customStyle="1" w:styleId="None">
    <w:name w:val="None"/>
    <w:rsid w:val="008F0608"/>
  </w:style>
  <w:style w:type="character" w:customStyle="1" w:styleId="NoneA">
    <w:name w:val="None A"/>
    <w:rsid w:val="008F0608"/>
  </w:style>
  <w:style w:type="paragraph" w:styleId="NoSpacing">
    <w:name w:val="No Spacing"/>
    <w:uiPriority w:val="1"/>
    <w:qFormat/>
    <w:rsid w:val="008F0608"/>
    <w:pPr>
      <w:spacing w:after="0" w:line="240" w:lineRule="auto"/>
    </w:pPr>
  </w:style>
  <w:style w:type="character" w:styleId="CommentReference">
    <w:name w:val="annotation reference"/>
    <w:basedOn w:val="DefaultParagraphFont"/>
    <w:uiPriority w:val="99"/>
    <w:semiHidden/>
    <w:unhideWhenUsed/>
    <w:rsid w:val="006D2BDF"/>
    <w:rPr>
      <w:sz w:val="16"/>
      <w:szCs w:val="16"/>
    </w:rPr>
  </w:style>
  <w:style w:type="paragraph" w:styleId="CommentText">
    <w:name w:val="annotation text"/>
    <w:basedOn w:val="Normal"/>
    <w:link w:val="CommentTextChar"/>
    <w:uiPriority w:val="99"/>
    <w:semiHidden/>
    <w:unhideWhenUsed/>
    <w:rsid w:val="006D2BDF"/>
    <w:pPr>
      <w:spacing w:line="240" w:lineRule="auto"/>
    </w:pPr>
    <w:rPr>
      <w:sz w:val="20"/>
      <w:szCs w:val="20"/>
    </w:rPr>
  </w:style>
  <w:style w:type="character" w:customStyle="1" w:styleId="CommentTextChar">
    <w:name w:val="Comment Text Char"/>
    <w:basedOn w:val="DefaultParagraphFont"/>
    <w:link w:val="CommentText"/>
    <w:uiPriority w:val="99"/>
    <w:semiHidden/>
    <w:rsid w:val="006D2BDF"/>
    <w:rPr>
      <w:sz w:val="20"/>
      <w:szCs w:val="20"/>
    </w:rPr>
  </w:style>
  <w:style w:type="paragraph" w:styleId="CommentSubject">
    <w:name w:val="annotation subject"/>
    <w:basedOn w:val="CommentText"/>
    <w:next w:val="CommentText"/>
    <w:link w:val="CommentSubjectChar"/>
    <w:uiPriority w:val="99"/>
    <w:semiHidden/>
    <w:unhideWhenUsed/>
    <w:rsid w:val="006D2BDF"/>
    <w:rPr>
      <w:b/>
      <w:bCs/>
    </w:rPr>
  </w:style>
  <w:style w:type="character" w:customStyle="1" w:styleId="CommentSubjectChar">
    <w:name w:val="Comment Subject Char"/>
    <w:basedOn w:val="CommentTextChar"/>
    <w:link w:val="CommentSubject"/>
    <w:uiPriority w:val="99"/>
    <w:semiHidden/>
    <w:rsid w:val="006D2BDF"/>
    <w:rPr>
      <w:b/>
      <w:bCs/>
      <w:sz w:val="20"/>
      <w:szCs w:val="20"/>
    </w:rPr>
  </w:style>
  <w:style w:type="paragraph" w:styleId="BalloonText">
    <w:name w:val="Balloon Text"/>
    <w:basedOn w:val="Normal"/>
    <w:link w:val="BalloonTextChar"/>
    <w:uiPriority w:val="99"/>
    <w:semiHidden/>
    <w:unhideWhenUsed/>
    <w:rsid w:val="00406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5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uAF8SS"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thewhiskyexchange.com/p/53901/patron-anejo-barrel-select-twe-exclusivewww.thewhiskyexchang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hewhiskyexchange.com"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76AB1-5BF3-4C73-A001-EC2B52226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Abbigale Wallis</dc:creator>
  <cp:keywords/>
  <dc:description/>
  <cp:lastModifiedBy>Abbigale Wallis</cp:lastModifiedBy>
  <cp:revision>8</cp:revision>
  <dcterms:created xsi:type="dcterms:W3CDTF">2021-03-30T10:45:00Z</dcterms:created>
  <dcterms:modified xsi:type="dcterms:W3CDTF">2021-05-26T14:47:00Z</dcterms:modified>
</cp:coreProperties>
</file>